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5D6E" w14:textId="77777777" w:rsidR="001A2248" w:rsidRPr="00B051AD" w:rsidRDefault="001A2248" w:rsidP="001A2248">
      <w:pPr>
        <w:pStyle w:val="Heading1"/>
        <w:jc w:val="both"/>
        <w:rPr>
          <w:rFonts w:ascii="Calibri" w:hAnsi="Calibri" w:cs="Calibri"/>
          <w:color w:val="003399"/>
          <w:sz w:val="40"/>
          <w:szCs w:val="40"/>
        </w:rPr>
      </w:pPr>
      <w:bookmarkStart w:id="0" w:name="_Hlk524556402"/>
      <w:r w:rsidRPr="00B051AD">
        <w:rPr>
          <w:rFonts w:ascii="Calibri" w:hAnsi="Calibri" w:cs="Calibri"/>
          <w:noProof/>
          <w:color w:val="003399"/>
          <w:sz w:val="40"/>
          <w:szCs w:val="40"/>
          <w:lang w:val="en-US"/>
        </w:rPr>
        <w:drawing>
          <wp:anchor distT="0" distB="0" distL="114300" distR="114300" simplePos="0" relativeHeight="251658240" behindDoc="1" locked="0" layoutInCell="1" allowOverlap="1" wp14:anchorId="10E971D9" wp14:editId="3CB4DD8B">
            <wp:simplePos x="0" y="0"/>
            <wp:positionH relativeFrom="margin">
              <wp:align>right</wp:align>
            </wp:positionH>
            <wp:positionV relativeFrom="paragraph">
              <wp:posOffset>-220980</wp:posOffset>
            </wp:positionV>
            <wp:extent cx="1409065" cy="6457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06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1AD">
        <w:rPr>
          <w:rFonts w:ascii="Calibri" w:hAnsi="Calibri" w:cs="Calibri"/>
          <w:color w:val="003399"/>
          <w:sz w:val="40"/>
          <w:szCs w:val="40"/>
        </w:rPr>
        <w:t>East Midland Baptist Association</w:t>
      </w:r>
    </w:p>
    <w:bookmarkEnd w:id="0"/>
    <w:p w14:paraId="520836C7" w14:textId="414FF301" w:rsidR="001A2248" w:rsidRPr="000E1C1A" w:rsidRDefault="00B74415" w:rsidP="001A2248">
      <w:pPr>
        <w:pStyle w:val="Header"/>
        <w:rPr>
          <w:rFonts w:asciiTheme="majorHAnsi" w:hAnsiTheme="majorHAnsi" w:cstheme="majorHAnsi"/>
          <w:b/>
          <w:sz w:val="40"/>
          <w:szCs w:val="40"/>
        </w:rPr>
      </w:pPr>
      <w:r w:rsidRPr="000E1C1A">
        <w:rPr>
          <w:rFonts w:asciiTheme="majorHAnsi" w:hAnsiTheme="majorHAnsi" w:cstheme="majorHAnsi"/>
          <w:b/>
          <w:sz w:val="40"/>
          <w:szCs w:val="40"/>
        </w:rPr>
        <w:t xml:space="preserve">Mission </w:t>
      </w:r>
      <w:r w:rsidR="00123153">
        <w:rPr>
          <w:rFonts w:asciiTheme="majorHAnsi" w:hAnsiTheme="majorHAnsi" w:cstheme="majorHAnsi"/>
          <w:b/>
          <w:sz w:val="40"/>
          <w:szCs w:val="40"/>
        </w:rPr>
        <w:t xml:space="preserve">Partnership </w:t>
      </w:r>
      <w:r w:rsidRPr="000E1C1A">
        <w:rPr>
          <w:rFonts w:asciiTheme="majorHAnsi" w:hAnsiTheme="majorHAnsi" w:cstheme="majorHAnsi"/>
          <w:b/>
          <w:sz w:val="40"/>
          <w:szCs w:val="40"/>
        </w:rPr>
        <w:t xml:space="preserve">Grant </w:t>
      </w:r>
      <w:r w:rsidR="000E1C1A" w:rsidRPr="000E1C1A">
        <w:rPr>
          <w:rFonts w:asciiTheme="majorHAnsi" w:hAnsiTheme="majorHAnsi" w:cstheme="majorHAnsi"/>
          <w:b/>
          <w:sz w:val="40"/>
          <w:szCs w:val="40"/>
        </w:rPr>
        <w:t>(M</w:t>
      </w:r>
      <w:r w:rsidR="00123153">
        <w:rPr>
          <w:rFonts w:asciiTheme="majorHAnsi" w:hAnsiTheme="majorHAnsi" w:cstheme="majorHAnsi"/>
          <w:b/>
          <w:sz w:val="40"/>
          <w:szCs w:val="40"/>
        </w:rPr>
        <w:t>Pa</w:t>
      </w:r>
      <w:r w:rsidR="000E1C1A" w:rsidRPr="000E1C1A">
        <w:rPr>
          <w:rFonts w:asciiTheme="majorHAnsi" w:hAnsiTheme="majorHAnsi" w:cstheme="majorHAnsi"/>
          <w:b/>
          <w:sz w:val="40"/>
          <w:szCs w:val="40"/>
        </w:rPr>
        <w:t xml:space="preserve">G) </w:t>
      </w:r>
    </w:p>
    <w:p w14:paraId="44CFED97" w14:textId="27FEA9F7" w:rsidR="001A2248" w:rsidRPr="000E1C1A" w:rsidRDefault="1BEE29AE" w:rsidP="00CE146B">
      <w:pPr>
        <w:pStyle w:val="Heading1"/>
        <w:rPr>
          <w:rFonts w:ascii="Calibri" w:hAnsi="Calibri" w:cs="Calibri"/>
          <w:sz w:val="40"/>
          <w:szCs w:val="40"/>
        </w:rPr>
      </w:pPr>
      <w:r w:rsidRPr="004C2E69">
        <w:rPr>
          <w:rFonts w:ascii="Calibri" w:hAnsi="Calibri" w:cs="Calibri"/>
          <w:sz w:val="40"/>
          <w:szCs w:val="40"/>
        </w:rPr>
        <w:t xml:space="preserve">C1: </w:t>
      </w:r>
      <w:r w:rsidR="00B74415" w:rsidRPr="743AC077">
        <w:rPr>
          <w:rFonts w:ascii="Calibri" w:hAnsi="Calibri" w:cs="Calibri"/>
          <w:sz w:val="40"/>
          <w:szCs w:val="40"/>
        </w:rPr>
        <w:t xml:space="preserve">Guidelines and Process for </w:t>
      </w:r>
      <w:r w:rsidR="004504A0" w:rsidRPr="743AC077">
        <w:rPr>
          <w:rFonts w:ascii="Calibri" w:hAnsi="Calibri" w:cs="Calibri"/>
          <w:sz w:val="40"/>
          <w:szCs w:val="40"/>
        </w:rPr>
        <w:t xml:space="preserve">an </w:t>
      </w:r>
      <w:r w:rsidR="00B74415" w:rsidRPr="743AC077">
        <w:rPr>
          <w:rFonts w:ascii="Calibri" w:hAnsi="Calibri" w:cs="Calibri"/>
          <w:sz w:val="40"/>
          <w:szCs w:val="40"/>
        </w:rPr>
        <w:t xml:space="preserve">EMBA </w:t>
      </w:r>
      <w:r w:rsidR="23CBE536" w:rsidRPr="743AC077">
        <w:rPr>
          <w:rFonts w:ascii="Calibri" w:hAnsi="Calibri" w:cs="Calibri"/>
          <w:sz w:val="40"/>
          <w:szCs w:val="40"/>
        </w:rPr>
        <w:t>church-based</w:t>
      </w:r>
      <w:r w:rsidR="005A46D4" w:rsidRPr="743AC077">
        <w:rPr>
          <w:rFonts w:ascii="Calibri" w:hAnsi="Calibri" w:cs="Calibri"/>
          <w:sz w:val="40"/>
          <w:szCs w:val="40"/>
        </w:rPr>
        <w:t xml:space="preserve"> ministry</w:t>
      </w:r>
    </w:p>
    <w:p w14:paraId="2550A58B" w14:textId="77777777" w:rsidR="00CE6D7C" w:rsidRDefault="00CE6D7C" w:rsidP="00CE146B">
      <w:pPr>
        <w:rPr>
          <w:sz w:val="12"/>
          <w:szCs w:val="12"/>
          <w:lang w:val="en-GB"/>
        </w:rPr>
      </w:pPr>
    </w:p>
    <w:p w14:paraId="6A7ACA46" w14:textId="2B49A266" w:rsidR="00B51012" w:rsidRPr="00F7113F" w:rsidRDefault="00532F2C" w:rsidP="00B51012">
      <w:pPr>
        <w:autoSpaceDE w:val="0"/>
        <w:autoSpaceDN w:val="0"/>
        <w:adjustRightInd w:val="0"/>
        <w:spacing w:after="0"/>
        <w:rPr>
          <w:rFonts w:ascii="Calibri" w:hAnsi="Calibri" w:cs="Calibri"/>
          <w:lang w:val="en-GB"/>
        </w:rPr>
      </w:pPr>
      <w:r w:rsidRPr="0D4BE2C2">
        <w:rPr>
          <w:rFonts w:ascii="Calibri" w:hAnsi="Calibri" w:cs="Calibri"/>
          <w:lang w:val="en-GB"/>
        </w:rPr>
        <w:t xml:space="preserve">The </w:t>
      </w:r>
      <w:r w:rsidR="002D1CAE" w:rsidRPr="0D4BE2C2">
        <w:rPr>
          <w:rFonts w:ascii="Calibri" w:hAnsi="Calibri" w:cs="Calibri"/>
          <w:lang w:val="en-GB"/>
        </w:rPr>
        <w:t>Mission Partnership Grant is provided to help a Baptist Church</w:t>
      </w:r>
      <w:r w:rsidR="00B17688" w:rsidRPr="0D4BE2C2">
        <w:rPr>
          <w:rFonts w:ascii="Calibri" w:hAnsi="Calibri" w:cs="Calibri"/>
          <w:lang w:val="en-GB"/>
        </w:rPr>
        <w:t>, pioneering ministry</w:t>
      </w:r>
      <w:r w:rsidR="002D1CAE" w:rsidRPr="0D4BE2C2">
        <w:rPr>
          <w:rFonts w:ascii="Calibri" w:hAnsi="Calibri" w:cs="Calibri"/>
          <w:lang w:val="en-GB"/>
        </w:rPr>
        <w:t xml:space="preserve"> </w:t>
      </w:r>
      <w:r w:rsidR="00495179" w:rsidRPr="0D4BE2C2">
        <w:rPr>
          <w:rFonts w:ascii="Calibri" w:hAnsi="Calibri" w:cs="Calibri"/>
          <w:lang w:val="en-GB"/>
        </w:rPr>
        <w:t xml:space="preserve">or ecumenical partnership including Baptists, to engage effectively in mission by supporting a minister, minister in training, or other worker.  </w:t>
      </w:r>
      <w:r w:rsidR="00B51012" w:rsidRPr="0D4BE2C2">
        <w:rPr>
          <w:rFonts w:ascii="Calibri" w:hAnsi="Calibri" w:cs="Calibri"/>
          <w:lang w:val="en-GB"/>
        </w:rPr>
        <w:t>The main focus for this person will be to lead the church</w:t>
      </w:r>
      <w:r w:rsidR="49886D7D" w:rsidRPr="0D4BE2C2">
        <w:rPr>
          <w:rFonts w:ascii="Calibri" w:hAnsi="Calibri" w:cs="Calibri"/>
          <w:lang w:val="en-GB"/>
        </w:rPr>
        <w:t xml:space="preserve"> </w:t>
      </w:r>
      <w:r w:rsidR="00362C91" w:rsidRPr="0D4BE2C2">
        <w:rPr>
          <w:rFonts w:ascii="Calibri" w:hAnsi="Calibri" w:cs="Calibri"/>
          <w:lang w:val="en-GB"/>
        </w:rPr>
        <w:t>ministry</w:t>
      </w:r>
      <w:r w:rsidR="00B51012" w:rsidRPr="0D4BE2C2">
        <w:rPr>
          <w:rFonts w:ascii="Calibri" w:hAnsi="Calibri" w:cs="Calibri"/>
          <w:lang w:val="en-GB"/>
        </w:rPr>
        <w:t xml:space="preserve"> forward in mission.  Their priority must be helping the ministry to reach out to their local community in whatever way is most appropriate </w:t>
      </w:r>
      <w:r w:rsidR="0031542A" w:rsidRPr="0D4BE2C2">
        <w:rPr>
          <w:rFonts w:ascii="Calibri" w:hAnsi="Calibri" w:cs="Calibri"/>
          <w:lang w:val="en-GB"/>
        </w:rPr>
        <w:t>in their context.</w:t>
      </w:r>
    </w:p>
    <w:p w14:paraId="609ACEDA" w14:textId="77777777" w:rsidR="0031542A" w:rsidRPr="00F7113F" w:rsidRDefault="0031542A" w:rsidP="00B51012">
      <w:pPr>
        <w:autoSpaceDE w:val="0"/>
        <w:autoSpaceDN w:val="0"/>
        <w:adjustRightInd w:val="0"/>
        <w:spacing w:after="0"/>
        <w:rPr>
          <w:rFonts w:ascii="Calibri" w:hAnsi="Calibri" w:cs="Calibri"/>
          <w:lang w:val="en-GB"/>
        </w:rPr>
      </w:pPr>
    </w:p>
    <w:p w14:paraId="13A9466B" w14:textId="5D85CDFA" w:rsidR="0031542A" w:rsidRPr="00F7113F" w:rsidRDefault="002600DC" w:rsidP="00B51012">
      <w:pPr>
        <w:autoSpaceDE w:val="0"/>
        <w:autoSpaceDN w:val="0"/>
        <w:adjustRightInd w:val="0"/>
        <w:spacing w:after="0"/>
        <w:rPr>
          <w:rFonts w:ascii="Calibri" w:hAnsi="Calibri" w:cs="Calibri"/>
          <w:lang w:val="en-GB"/>
        </w:rPr>
      </w:pPr>
      <w:r w:rsidRPr="0D4BE2C2">
        <w:rPr>
          <w:rFonts w:ascii="Calibri" w:hAnsi="Calibri" w:cs="Calibri"/>
          <w:lang w:val="en-GB"/>
        </w:rPr>
        <w:t xml:space="preserve">At the heart of this mission partnership grant is a genuine partnership between each grant recipient and the EMBA, mainly expressed through a </w:t>
      </w:r>
      <w:r w:rsidR="006A37E9" w:rsidRPr="0D4BE2C2">
        <w:rPr>
          <w:rFonts w:ascii="Calibri" w:hAnsi="Calibri" w:cs="Calibri"/>
          <w:lang w:val="en-GB"/>
        </w:rPr>
        <w:t>M</w:t>
      </w:r>
      <w:r w:rsidRPr="0D4BE2C2">
        <w:rPr>
          <w:rFonts w:ascii="Calibri" w:hAnsi="Calibri" w:cs="Calibri"/>
          <w:lang w:val="en-GB"/>
        </w:rPr>
        <w:t xml:space="preserve">ission </w:t>
      </w:r>
      <w:r w:rsidR="006A37E9" w:rsidRPr="0D4BE2C2">
        <w:rPr>
          <w:rFonts w:ascii="Calibri" w:hAnsi="Calibri" w:cs="Calibri"/>
          <w:lang w:val="en-GB"/>
        </w:rPr>
        <w:t>A</w:t>
      </w:r>
      <w:r w:rsidRPr="0D4BE2C2">
        <w:rPr>
          <w:rFonts w:ascii="Calibri" w:hAnsi="Calibri" w:cs="Calibri"/>
          <w:lang w:val="en-GB"/>
        </w:rPr>
        <w:t xml:space="preserve">ccompanier </w:t>
      </w:r>
      <w:r w:rsidR="006A37E9" w:rsidRPr="0D4BE2C2">
        <w:rPr>
          <w:rFonts w:ascii="Calibri" w:hAnsi="Calibri" w:cs="Calibri"/>
          <w:lang w:val="en-GB"/>
        </w:rPr>
        <w:t xml:space="preserve">(MA) </w:t>
      </w:r>
      <w:r w:rsidRPr="0D4BE2C2">
        <w:rPr>
          <w:rFonts w:ascii="Calibri" w:hAnsi="Calibri" w:cs="Calibri"/>
          <w:lang w:val="en-GB"/>
        </w:rPr>
        <w:t xml:space="preserve">who will journey with the </w:t>
      </w:r>
      <w:r w:rsidR="0CE2C429" w:rsidRPr="0D4BE2C2">
        <w:rPr>
          <w:rFonts w:ascii="Calibri" w:hAnsi="Calibri" w:cs="Calibri"/>
          <w:lang w:val="en-GB"/>
        </w:rPr>
        <w:t>church</w:t>
      </w:r>
      <w:r w:rsidRPr="0D4BE2C2">
        <w:rPr>
          <w:rFonts w:ascii="Calibri" w:hAnsi="Calibri" w:cs="Calibri"/>
          <w:lang w:val="en-GB"/>
        </w:rPr>
        <w:t xml:space="preserve"> throughout the grant period.</w:t>
      </w:r>
      <w:r w:rsidR="007B31B0" w:rsidRPr="0D4BE2C2">
        <w:rPr>
          <w:rFonts w:ascii="Calibri" w:hAnsi="Calibri" w:cs="Calibri"/>
          <w:lang w:val="en-GB"/>
        </w:rPr>
        <w:t xml:space="preserve">  </w:t>
      </w:r>
      <w:r w:rsidR="0031542A" w:rsidRPr="0D4BE2C2">
        <w:rPr>
          <w:rFonts w:ascii="Calibri" w:hAnsi="Calibri" w:cs="Calibri"/>
          <w:lang w:val="en-GB"/>
        </w:rPr>
        <w:t xml:space="preserve">The </w:t>
      </w:r>
      <w:r w:rsidR="007B31B0" w:rsidRPr="0D4BE2C2">
        <w:rPr>
          <w:rFonts w:ascii="Calibri" w:hAnsi="Calibri" w:cs="Calibri"/>
          <w:lang w:val="en-GB"/>
        </w:rPr>
        <w:t xml:space="preserve">grant </w:t>
      </w:r>
      <w:r w:rsidR="0031542A" w:rsidRPr="0D4BE2C2">
        <w:rPr>
          <w:rFonts w:ascii="Calibri" w:hAnsi="Calibri" w:cs="Calibri"/>
          <w:lang w:val="en-GB"/>
        </w:rPr>
        <w:t>aim</w:t>
      </w:r>
      <w:r w:rsidR="007B31B0" w:rsidRPr="0D4BE2C2">
        <w:rPr>
          <w:rFonts w:ascii="Calibri" w:hAnsi="Calibri" w:cs="Calibri"/>
          <w:lang w:val="en-GB"/>
        </w:rPr>
        <w:t>s</w:t>
      </w:r>
      <w:r w:rsidR="0031542A" w:rsidRPr="0D4BE2C2">
        <w:rPr>
          <w:rFonts w:ascii="Calibri" w:hAnsi="Calibri" w:cs="Calibri"/>
          <w:lang w:val="en-GB"/>
        </w:rPr>
        <w:t xml:space="preserve"> to encourage accountability and </w:t>
      </w:r>
      <w:r w:rsidR="00C00427" w:rsidRPr="0D4BE2C2">
        <w:rPr>
          <w:rFonts w:ascii="Calibri" w:hAnsi="Calibri" w:cs="Calibri"/>
          <w:lang w:val="en-GB"/>
        </w:rPr>
        <w:t xml:space="preserve">increase the likelihood of </w:t>
      </w:r>
      <w:r w:rsidR="00F25F63" w:rsidRPr="0D4BE2C2">
        <w:rPr>
          <w:rFonts w:ascii="Calibri" w:hAnsi="Calibri" w:cs="Calibri"/>
          <w:lang w:val="en-GB"/>
        </w:rPr>
        <w:t>long-term</w:t>
      </w:r>
      <w:r w:rsidR="00C00427" w:rsidRPr="0D4BE2C2">
        <w:rPr>
          <w:rFonts w:ascii="Calibri" w:hAnsi="Calibri" w:cs="Calibri"/>
          <w:lang w:val="en-GB"/>
        </w:rPr>
        <w:t xml:space="preserve"> financial sustainability.</w:t>
      </w:r>
    </w:p>
    <w:p w14:paraId="24316157" w14:textId="77777777" w:rsidR="00876A7D" w:rsidRPr="00123153" w:rsidRDefault="00876A7D" w:rsidP="00876A7D">
      <w:pPr>
        <w:autoSpaceDE w:val="0"/>
        <w:autoSpaceDN w:val="0"/>
        <w:adjustRightInd w:val="0"/>
        <w:spacing w:after="0"/>
        <w:rPr>
          <w:rFonts w:ascii="Calibri" w:hAnsi="Calibri" w:cs="Calibri"/>
          <w:color w:val="FF0000"/>
          <w:lang w:val="en-GB"/>
        </w:rPr>
      </w:pPr>
    </w:p>
    <w:p w14:paraId="0F753F68" w14:textId="1CD6A885" w:rsidR="002443D6" w:rsidRPr="00E33C7E" w:rsidRDefault="002443D6" w:rsidP="002443D6">
      <w:pPr>
        <w:autoSpaceDE w:val="0"/>
        <w:autoSpaceDN w:val="0"/>
        <w:adjustRightInd w:val="0"/>
        <w:spacing w:after="0"/>
        <w:rPr>
          <w:rFonts w:ascii="Calibri Bold" w:hAnsi="Calibri Bold" w:cs="Calibri Bold"/>
          <w:b/>
          <w:bCs/>
          <w:color w:val="0070C0"/>
          <w:sz w:val="28"/>
          <w:szCs w:val="28"/>
          <w:lang w:val="en-GB"/>
        </w:rPr>
      </w:pPr>
      <w:r w:rsidRPr="00E33C7E">
        <w:rPr>
          <w:rFonts w:ascii="Calibri Bold" w:hAnsi="Calibri Bold" w:cs="Calibri Bold"/>
          <w:b/>
          <w:bCs/>
          <w:color w:val="0070C0"/>
          <w:sz w:val="28"/>
          <w:szCs w:val="28"/>
          <w:lang w:val="en-GB"/>
        </w:rPr>
        <w:t>Expectations of grant supported churche</w:t>
      </w:r>
      <w:r w:rsidR="00E75764" w:rsidRPr="00E33C7E">
        <w:rPr>
          <w:rFonts w:ascii="Calibri Bold" w:hAnsi="Calibri Bold" w:cs="Calibri Bold"/>
          <w:b/>
          <w:bCs/>
          <w:color w:val="0070C0"/>
          <w:sz w:val="28"/>
          <w:szCs w:val="28"/>
          <w:lang w:val="en-GB"/>
        </w:rPr>
        <w:t>s</w:t>
      </w:r>
      <w:r w:rsidRPr="00E33C7E">
        <w:rPr>
          <w:rFonts w:ascii="Calibri Bold" w:hAnsi="Calibri Bold" w:cs="Calibri Bold"/>
          <w:b/>
          <w:bCs/>
          <w:color w:val="0070C0"/>
          <w:sz w:val="28"/>
          <w:szCs w:val="28"/>
          <w:lang w:val="en-GB"/>
        </w:rPr>
        <w:t xml:space="preserve"> </w:t>
      </w:r>
    </w:p>
    <w:p w14:paraId="682EEBEB" w14:textId="77777777" w:rsidR="00E75764" w:rsidRPr="00376D55" w:rsidRDefault="00E75764" w:rsidP="002443D6">
      <w:pPr>
        <w:autoSpaceDE w:val="0"/>
        <w:autoSpaceDN w:val="0"/>
        <w:adjustRightInd w:val="0"/>
        <w:spacing w:after="0"/>
        <w:rPr>
          <w:rFonts w:ascii="Calibri" w:hAnsi="Calibri" w:cs="Calibri"/>
          <w:lang w:val="en-GB"/>
        </w:rPr>
      </w:pPr>
    </w:p>
    <w:p w14:paraId="200E3A6C" w14:textId="4BC88F51" w:rsidR="002443D6" w:rsidRPr="00376D55" w:rsidRDefault="002443D6" w:rsidP="002443D6">
      <w:pPr>
        <w:autoSpaceDE w:val="0"/>
        <w:autoSpaceDN w:val="0"/>
        <w:adjustRightInd w:val="0"/>
        <w:spacing w:after="0"/>
        <w:rPr>
          <w:rFonts w:ascii="Calibri" w:hAnsi="Calibri" w:cs="Calibri"/>
          <w:lang w:val="en-GB"/>
        </w:rPr>
      </w:pPr>
      <w:r w:rsidRPr="00376D55">
        <w:rPr>
          <w:rFonts w:ascii="Calibri" w:hAnsi="Calibri" w:cs="Calibri"/>
          <w:lang w:val="en-GB"/>
        </w:rPr>
        <w:t xml:space="preserve">Whilst we do not want to be legalistic, we would ask that as part of our partnering together, every EMBA </w:t>
      </w:r>
      <w:r w:rsidR="00E75764" w:rsidRPr="00376D55">
        <w:rPr>
          <w:rFonts w:ascii="Calibri" w:hAnsi="Calibri" w:cs="Calibri"/>
          <w:lang w:val="en-GB"/>
        </w:rPr>
        <w:t>church</w:t>
      </w:r>
      <w:r w:rsidRPr="00376D55">
        <w:rPr>
          <w:rFonts w:ascii="Calibri" w:hAnsi="Calibri" w:cs="Calibri"/>
          <w:lang w:val="en-GB"/>
        </w:rPr>
        <w:t xml:space="preserve"> receiving a mission grant would </w:t>
      </w:r>
      <w:r w:rsidR="008E6D83" w:rsidRPr="00376D55">
        <w:rPr>
          <w:rFonts w:ascii="Calibri" w:hAnsi="Calibri" w:cs="Calibri"/>
          <w:lang w:val="en-GB"/>
        </w:rPr>
        <w:t xml:space="preserve">be </w:t>
      </w:r>
      <w:r w:rsidRPr="00376D55">
        <w:rPr>
          <w:rFonts w:ascii="Calibri" w:hAnsi="Calibri" w:cs="Calibri"/>
          <w:lang w:val="en-GB"/>
        </w:rPr>
        <w:t>actively involved in Baptist family life……</w:t>
      </w:r>
    </w:p>
    <w:p w14:paraId="5CE3F934" w14:textId="77777777" w:rsidR="002443D6" w:rsidRPr="00376D55" w:rsidRDefault="002443D6" w:rsidP="002443D6">
      <w:pPr>
        <w:autoSpaceDE w:val="0"/>
        <w:autoSpaceDN w:val="0"/>
        <w:adjustRightInd w:val="0"/>
        <w:spacing w:after="0"/>
        <w:rPr>
          <w:rFonts w:ascii="Calibri" w:hAnsi="Calibri" w:cs="Calibri"/>
          <w:lang w:val="en-GB"/>
        </w:rPr>
      </w:pPr>
    </w:p>
    <w:p w14:paraId="6DF658A3" w14:textId="77777777" w:rsidR="001D4FAA" w:rsidRDefault="002443D6" w:rsidP="002443D6">
      <w:pPr>
        <w:pStyle w:val="ListParagraph"/>
        <w:numPr>
          <w:ilvl w:val="0"/>
          <w:numId w:val="13"/>
        </w:numPr>
        <w:autoSpaceDE w:val="0"/>
        <w:autoSpaceDN w:val="0"/>
        <w:adjustRightInd w:val="0"/>
        <w:spacing w:after="0"/>
        <w:rPr>
          <w:rFonts w:ascii="Calibri" w:hAnsi="Calibri" w:cs="Calibri"/>
          <w:lang w:val="en-GB"/>
        </w:rPr>
      </w:pPr>
      <w:r w:rsidRPr="00376D55">
        <w:rPr>
          <w:rFonts w:ascii="Calibri" w:hAnsi="Calibri" w:cs="Calibri"/>
          <w:lang w:val="en-GB"/>
        </w:rPr>
        <w:t xml:space="preserve">All churches requesting a grant should already be meaningfully supporting Home Mission. </w:t>
      </w:r>
    </w:p>
    <w:p w14:paraId="30DC3408" w14:textId="7AFA4357" w:rsidR="002443D6" w:rsidRPr="00376D55" w:rsidRDefault="002443D6" w:rsidP="001D4FAA">
      <w:pPr>
        <w:pStyle w:val="ListParagraph"/>
        <w:autoSpaceDE w:val="0"/>
        <w:autoSpaceDN w:val="0"/>
        <w:adjustRightInd w:val="0"/>
        <w:spacing w:after="0"/>
        <w:rPr>
          <w:rFonts w:ascii="Calibri" w:hAnsi="Calibri" w:cs="Calibri"/>
          <w:lang w:val="en-GB"/>
        </w:rPr>
      </w:pPr>
      <w:r w:rsidRPr="00376D55">
        <w:rPr>
          <w:rFonts w:ascii="Calibri" w:hAnsi="Calibri" w:cs="Calibri"/>
          <w:lang w:val="en-GB"/>
        </w:rPr>
        <w:t xml:space="preserve"> </w:t>
      </w:r>
    </w:p>
    <w:p w14:paraId="6B4D6531" w14:textId="3AA257DA" w:rsidR="001D4FAA" w:rsidRPr="001D4FAA" w:rsidRDefault="006A37E9" w:rsidP="001D4FAA">
      <w:pPr>
        <w:pStyle w:val="ListParagraph"/>
        <w:numPr>
          <w:ilvl w:val="0"/>
          <w:numId w:val="13"/>
        </w:numPr>
        <w:autoSpaceDE w:val="0"/>
        <w:autoSpaceDN w:val="0"/>
        <w:adjustRightInd w:val="0"/>
        <w:spacing w:after="0"/>
        <w:rPr>
          <w:rFonts w:ascii="Calibri" w:hAnsi="Calibri" w:cs="Calibri"/>
          <w:lang w:val="en-GB"/>
        </w:rPr>
      </w:pPr>
      <w:r w:rsidRPr="00376D55">
        <w:rPr>
          <w:rFonts w:ascii="Calibri" w:hAnsi="Calibri" w:cs="Calibri"/>
          <w:lang w:val="en-GB"/>
        </w:rPr>
        <w:t>Grants are dependent on churches developing and pursuing a missional action plan (MAP) in partnership with a Mission Accompanier (MA).</w:t>
      </w:r>
    </w:p>
    <w:p w14:paraId="633B0C22" w14:textId="77777777" w:rsidR="001D4FAA" w:rsidRPr="00376D55" w:rsidRDefault="001D4FAA" w:rsidP="001D4FAA">
      <w:pPr>
        <w:pStyle w:val="ListParagraph"/>
        <w:autoSpaceDE w:val="0"/>
        <w:autoSpaceDN w:val="0"/>
        <w:adjustRightInd w:val="0"/>
        <w:spacing w:after="0"/>
        <w:rPr>
          <w:rFonts w:ascii="Calibri" w:hAnsi="Calibri" w:cs="Calibri"/>
          <w:lang w:val="en-GB"/>
        </w:rPr>
      </w:pPr>
    </w:p>
    <w:p w14:paraId="7893E508" w14:textId="17626F3F" w:rsidR="008337C0" w:rsidRPr="008337C0" w:rsidRDefault="00165C50" w:rsidP="008337C0">
      <w:pPr>
        <w:pStyle w:val="ListParagraph"/>
        <w:numPr>
          <w:ilvl w:val="0"/>
          <w:numId w:val="13"/>
        </w:numPr>
        <w:autoSpaceDE w:val="0"/>
        <w:autoSpaceDN w:val="0"/>
        <w:adjustRightInd w:val="0"/>
        <w:spacing w:after="0"/>
        <w:rPr>
          <w:rFonts w:ascii="Calibri" w:hAnsi="Calibri" w:cs="Calibri"/>
          <w:lang w:val="en-GB"/>
        </w:rPr>
      </w:pPr>
      <w:r w:rsidRPr="00376D55">
        <w:rPr>
          <w:rFonts w:ascii="Calibri" w:hAnsi="Calibri" w:cs="Calibri"/>
          <w:lang w:val="en-GB"/>
        </w:rPr>
        <w:t>Grant funded churches</w:t>
      </w:r>
      <w:r w:rsidR="002443D6" w:rsidRPr="00376D55">
        <w:rPr>
          <w:rFonts w:ascii="Calibri" w:hAnsi="Calibri" w:cs="Calibri"/>
          <w:lang w:val="en-GB"/>
        </w:rPr>
        <w:t xml:space="preserve"> are expected to </w:t>
      </w:r>
      <w:r w:rsidRPr="00376D55">
        <w:rPr>
          <w:rFonts w:ascii="Calibri" w:hAnsi="Calibri" w:cs="Calibri"/>
          <w:lang w:val="en-GB"/>
        </w:rPr>
        <w:t xml:space="preserve">send representatives to </w:t>
      </w:r>
      <w:r w:rsidR="004D092F" w:rsidRPr="00376D55">
        <w:rPr>
          <w:rFonts w:ascii="Calibri" w:hAnsi="Calibri" w:cs="Calibri"/>
          <w:lang w:val="en-GB"/>
        </w:rPr>
        <w:t>EMBA Gatherings</w:t>
      </w:r>
      <w:r w:rsidR="002443D6" w:rsidRPr="00376D55">
        <w:rPr>
          <w:rFonts w:ascii="Calibri" w:hAnsi="Calibri" w:cs="Calibri"/>
          <w:lang w:val="en-GB"/>
        </w:rPr>
        <w:t xml:space="preserve"> and </w:t>
      </w:r>
      <w:r w:rsidR="00661F2D">
        <w:rPr>
          <w:rFonts w:ascii="Calibri" w:hAnsi="Calibri" w:cs="Calibri"/>
          <w:lang w:val="en-GB"/>
        </w:rPr>
        <w:t>the minister</w:t>
      </w:r>
      <w:r w:rsidR="008337C0">
        <w:rPr>
          <w:rFonts w:ascii="Calibri" w:hAnsi="Calibri" w:cs="Calibri"/>
          <w:lang w:val="en-GB"/>
        </w:rPr>
        <w:t xml:space="preserve"> to </w:t>
      </w:r>
      <w:r w:rsidR="00661F2D">
        <w:rPr>
          <w:rFonts w:ascii="Calibri" w:hAnsi="Calibri" w:cs="Calibri"/>
          <w:lang w:val="en-GB"/>
        </w:rPr>
        <w:t>attend</w:t>
      </w:r>
      <w:r w:rsidR="004D092F" w:rsidRPr="00376D55">
        <w:rPr>
          <w:rFonts w:ascii="Calibri" w:hAnsi="Calibri" w:cs="Calibri"/>
          <w:lang w:val="en-GB"/>
        </w:rPr>
        <w:t xml:space="preserve"> </w:t>
      </w:r>
      <w:r w:rsidR="002443D6" w:rsidRPr="00376D55">
        <w:rPr>
          <w:rFonts w:ascii="Calibri" w:hAnsi="Calibri" w:cs="Calibri"/>
          <w:lang w:val="en-GB"/>
        </w:rPr>
        <w:t xml:space="preserve">the annual </w:t>
      </w:r>
      <w:r w:rsidR="006B0401" w:rsidRPr="00376D55">
        <w:rPr>
          <w:rFonts w:ascii="Calibri" w:hAnsi="Calibri" w:cs="Calibri"/>
          <w:lang w:val="en-GB"/>
        </w:rPr>
        <w:t xml:space="preserve">EMBA </w:t>
      </w:r>
      <w:r w:rsidR="002443D6" w:rsidRPr="00376D55">
        <w:rPr>
          <w:rFonts w:ascii="Calibri" w:hAnsi="Calibri" w:cs="Calibri"/>
          <w:lang w:val="en-GB"/>
        </w:rPr>
        <w:t xml:space="preserve">Ministers’ Conference </w:t>
      </w:r>
      <w:r w:rsidR="002443D6" w:rsidRPr="00376D55">
        <w:rPr>
          <w:rFonts w:ascii="Calibri" w:hAnsi="Calibri" w:cs="Calibri"/>
          <w:i/>
          <w:lang w:val="en-GB"/>
        </w:rPr>
        <w:t>(if funding is an issue, please speak to your Regional Minister)</w:t>
      </w:r>
      <w:r w:rsidR="002443D6" w:rsidRPr="00376D55">
        <w:rPr>
          <w:rFonts w:ascii="Calibri" w:hAnsi="Calibri" w:cs="Calibri"/>
          <w:lang w:val="en-GB"/>
        </w:rPr>
        <w:t>.</w:t>
      </w:r>
    </w:p>
    <w:p w14:paraId="700E8868" w14:textId="77777777" w:rsidR="008337C0" w:rsidRPr="00376D55" w:rsidRDefault="008337C0" w:rsidP="008337C0">
      <w:pPr>
        <w:pStyle w:val="ListParagraph"/>
        <w:autoSpaceDE w:val="0"/>
        <w:autoSpaceDN w:val="0"/>
        <w:adjustRightInd w:val="0"/>
        <w:spacing w:after="0"/>
        <w:rPr>
          <w:rFonts w:ascii="Calibri" w:hAnsi="Calibri" w:cs="Calibri"/>
          <w:lang w:val="en-GB"/>
        </w:rPr>
      </w:pPr>
    </w:p>
    <w:p w14:paraId="45C6D7E2" w14:textId="40872B63" w:rsidR="002443D6" w:rsidRPr="00376D55" w:rsidRDefault="002443D6" w:rsidP="002443D6">
      <w:pPr>
        <w:pStyle w:val="ListParagraph"/>
        <w:numPr>
          <w:ilvl w:val="0"/>
          <w:numId w:val="13"/>
        </w:numPr>
        <w:autoSpaceDE w:val="0"/>
        <w:autoSpaceDN w:val="0"/>
        <w:adjustRightInd w:val="0"/>
        <w:spacing w:after="0"/>
        <w:rPr>
          <w:rFonts w:ascii="Calibri" w:hAnsi="Calibri" w:cs="Calibri"/>
          <w:i/>
          <w:lang w:val="en-GB"/>
        </w:rPr>
      </w:pPr>
      <w:r w:rsidRPr="00376D55">
        <w:rPr>
          <w:rFonts w:ascii="Calibri" w:hAnsi="Calibri" w:cs="Calibri"/>
          <w:lang w:val="en-GB"/>
        </w:rPr>
        <w:t xml:space="preserve">The EMBA Grants Group strongly recommend that churches in receipt of a </w:t>
      </w:r>
      <w:r w:rsidR="007A24A2" w:rsidRPr="00376D55">
        <w:rPr>
          <w:rFonts w:ascii="Calibri" w:hAnsi="Calibri" w:cs="Calibri"/>
          <w:lang w:val="en-GB"/>
        </w:rPr>
        <w:t>g</w:t>
      </w:r>
      <w:r w:rsidRPr="00376D55">
        <w:rPr>
          <w:rFonts w:ascii="Calibri" w:hAnsi="Calibri" w:cs="Calibri"/>
          <w:lang w:val="en-GB"/>
        </w:rPr>
        <w:t xml:space="preserve">rant look to give no more than 15% of their income to other causes (5% HM, 5% BMS, 5% other); any surplus income going towards a church reducing their reliance on a grant and becoming self-funding at the end of the five-year grant period.  </w:t>
      </w:r>
      <w:r w:rsidRPr="00376D55">
        <w:rPr>
          <w:rFonts w:ascii="Calibri" w:hAnsi="Calibri" w:cs="Calibri"/>
          <w:i/>
          <w:lang w:val="en-GB"/>
        </w:rPr>
        <w:t xml:space="preserve">(The logic of this guidance is to avoid a situation where the wider Baptist family is effectively supporting the mission causes chosen by a local church, when these finances could be used to support its own minister and mission.) </w:t>
      </w:r>
    </w:p>
    <w:p w14:paraId="69F8F8FF" w14:textId="77777777" w:rsidR="002443D6" w:rsidRPr="00123153" w:rsidRDefault="002443D6" w:rsidP="00876A7D">
      <w:pPr>
        <w:autoSpaceDE w:val="0"/>
        <w:autoSpaceDN w:val="0"/>
        <w:adjustRightInd w:val="0"/>
        <w:spacing w:after="0"/>
        <w:rPr>
          <w:rFonts w:ascii="Calibri Bold" w:hAnsi="Calibri Bold" w:cs="Calibri Bold"/>
          <w:b/>
          <w:bCs/>
          <w:color w:val="FF0000"/>
          <w:sz w:val="28"/>
          <w:szCs w:val="28"/>
          <w:lang w:val="en-GB"/>
        </w:rPr>
      </w:pPr>
    </w:p>
    <w:p w14:paraId="377D5F3F" w14:textId="065B4B35" w:rsidR="00E33C7E" w:rsidRPr="00E33C7E" w:rsidRDefault="00DD7EFC" w:rsidP="00876A7D">
      <w:pPr>
        <w:autoSpaceDE w:val="0"/>
        <w:autoSpaceDN w:val="0"/>
        <w:adjustRightInd w:val="0"/>
        <w:spacing w:after="0"/>
        <w:rPr>
          <w:rFonts w:ascii="Calibri Bold" w:hAnsi="Calibri Bold" w:cs="Calibri Bold"/>
          <w:b/>
          <w:bCs/>
          <w:color w:val="0070C0"/>
          <w:sz w:val="28"/>
          <w:szCs w:val="28"/>
          <w:lang w:val="en-GB"/>
        </w:rPr>
      </w:pPr>
      <w:r w:rsidRPr="00E33C7E">
        <w:rPr>
          <w:rFonts w:ascii="Calibri Bold" w:hAnsi="Calibri Bold" w:cs="Calibri Bold"/>
          <w:b/>
          <w:bCs/>
          <w:color w:val="0070C0"/>
          <w:sz w:val="28"/>
          <w:szCs w:val="28"/>
          <w:lang w:val="en-GB"/>
        </w:rPr>
        <w:t>Eligib</w:t>
      </w:r>
      <w:r w:rsidR="00E33C7E" w:rsidRPr="00E33C7E">
        <w:rPr>
          <w:rFonts w:ascii="Calibri Bold" w:hAnsi="Calibri Bold" w:cs="Calibri Bold"/>
          <w:b/>
          <w:bCs/>
          <w:color w:val="0070C0"/>
          <w:sz w:val="28"/>
          <w:szCs w:val="28"/>
          <w:lang w:val="en-GB"/>
        </w:rPr>
        <w:t>ility Criteria</w:t>
      </w:r>
    </w:p>
    <w:p w14:paraId="29CDC494" w14:textId="77777777" w:rsidR="00520694" w:rsidRDefault="00520694" w:rsidP="00876A7D">
      <w:pPr>
        <w:autoSpaceDE w:val="0"/>
        <w:autoSpaceDN w:val="0"/>
        <w:adjustRightInd w:val="0"/>
        <w:spacing w:after="0"/>
        <w:rPr>
          <w:rFonts w:ascii="Calibri" w:hAnsi="Calibri" w:cs="Calibri"/>
          <w:lang w:val="en-GB"/>
        </w:rPr>
      </w:pPr>
    </w:p>
    <w:p w14:paraId="04D768F7" w14:textId="5FAA7816" w:rsidR="004D2CCE" w:rsidRPr="004504A0" w:rsidRDefault="00876A7D" w:rsidP="00876A7D">
      <w:pPr>
        <w:autoSpaceDE w:val="0"/>
        <w:autoSpaceDN w:val="0"/>
        <w:adjustRightInd w:val="0"/>
        <w:spacing w:after="0"/>
        <w:rPr>
          <w:rFonts w:ascii="Calibri" w:hAnsi="Calibri" w:cs="Calibri"/>
          <w:lang w:val="en-GB"/>
        </w:rPr>
      </w:pPr>
      <w:r w:rsidRPr="004504A0">
        <w:rPr>
          <w:rFonts w:ascii="Calibri" w:hAnsi="Calibri" w:cs="Calibri"/>
          <w:lang w:val="en-GB"/>
        </w:rPr>
        <w:t>A church applying for a grant</w:t>
      </w:r>
      <w:r w:rsidR="008E0CCB" w:rsidRPr="004504A0">
        <w:rPr>
          <w:rFonts w:ascii="Calibri" w:hAnsi="Calibri" w:cs="Calibri"/>
          <w:lang w:val="en-GB"/>
        </w:rPr>
        <w:t>:</w:t>
      </w:r>
      <w:r w:rsidRPr="004504A0">
        <w:rPr>
          <w:rFonts w:ascii="Calibri" w:hAnsi="Calibri" w:cs="Calibri"/>
          <w:lang w:val="en-GB"/>
        </w:rPr>
        <w:t xml:space="preserve"> </w:t>
      </w:r>
    </w:p>
    <w:p w14:paraId="4B2B3AEF" w14:textId="77777777" w:rsidR="004D2CCE" w:rsidRPr="004504A0" w:rsidRDefault="004D2CCE" w:rsidP="00876A7D">
      <w:pPr>
        <w:autoSpaceDE w:val="0"/>
        <w:autoSpaceDN w:val="0"/>
        <w:adjustRightInd w:val="0"/>
        <w:spacing w:after="0"/>
        <w:rPr>
          <w:rFonts w:ascii="Calibri" w:hAnsi="Calibri" w:cs="Calibri"/>
          <w:lang w:val="en-GB"/>
        </w:rPr>
      </w:pPr>
    </w:p>
    <w:p w14:paraId="0C68C054" w14:textId="54C9684D" w:rsidR="004D2CCE" w:rsidRPr="004504A0" w:rsidRDefault="00876A7D" w:rsidP="004F267F">
      <w:pPr>
        <w:pStyle w:val="ListParagraph"/>
        <w:numPr>
          <w:ilvl w:val="0"/>
          <w:numId w:val="17"/>
        </w:numPr>
        <w:autoSpaceDE w:val="0"/>
        <w:autoSpaceDN w:val="0"/>
        <w:adjustRightInd w:val="0"/>
        <w:spacing w:after="0"/>
        <w:rPr>
          <w:rFonts w:ascii="Calibri" w:hAnsi="Calibri" w:cs="Calibri"/>
          <w:lang w:val="en-GB"/>
        </w:rPr>
      </w:pPr>
      <w:r w:rsidRPr="004504A0">
        <w:rPr>
          <w:rFonts w:ascii="Calibri" w:hAnsi="Calibri" w:cs="Calibri"/>
          <w:lang w:val="en-GB"/>
        </w:rPr>
        <w:t xml:space="preserve">must normally be in membership </w:t>
      </w:r>
      <w:r w:rsidR="00804A22">
        <w:rPr>
          <w:rFonts w:ascii="Calibri" w:hAnsi="Calibri" w:cs="Calibri"/>
          <w:lang w:val="en-GB"/>
        </w:rPr>
        <w:t>of</w:t>
      </w:r>
      <w:r w:rsidRPr="004504A0">
        <w:rPr>
          <w:rFonts w:ascii="Calibri" w:hAnsi="Calibri" w:cs="Calibri"/>
          <w:lang w:val="en-GB"/>
        </w:rPr>
        <w:t xml:space="preserve"> the Association and </w:t>
      </w:r>
      <w:r w:rsidR="002613DE">
        <w:rPr>
          <w:rFonts w:ascii="Calibri" w:hAnsi="Calibri" w:cs="Calibri"/>
          <w:lang w:val="en-GB"/>
        </w:rPr>
        <w:t>of</w:t>
      </w:r>
      <w:r w:rsidRPr="004504A0">
        <w:rPr>
          <w:rFonts w:ascii="Calibri" w:hAnsi="Calibri" w:cs="Calibri"/>
          <w:lang w:val="en-GB"/>
        </w:rPr>
        <w:t xml:space="preserve"> the Baptist Union of Great Britain.</w:t>
      </w:r>
    </w:p>
    <w:p w14:paraId="6625F812" w14:textId="77777777" w:rsidR="004D2CCE" w:rsidRPr="004504A0" w:rsidRDefault="004D2CCE" w:rsidP="008E0CCB">
      <w:pPr>
        <w:pStyle w:val="ListParagraph"/>
        <w:autoSpaceDE w:val="0"/>
        <w:autoSpaceDN w:val="0"/>
        <w:adjustRightInd w:val="0"/>
        <w:spacing w:after="0"/>
        <w:rPr>
          <w:rFonts w:ascii="Calibri" w:hAnsi="Calibri" w:cs="Calibri"/>
          <w:lang w:val="en-GB"/>
        </w:rPr>
      </w:pPr>
    </w:p>
    <w:p w14:paraId="5CACDDDB" w14:textId="7C694BDA" w:rsidR="004D2CCE" w:rsidRPr="004504A0" w:rsidRDefault="0072147B" w:rsidP="004F267F">
      <w:pPr>
        <w:pStyle w:val="ListParagraph"/>
        <w:numPr>
          <w:ilvl w:val="0"/>
          <w:numId w:val="17"/>
        </w:numPr>
        <w:autoSpaceDE w:val="0"/>
        <w:autoSpaceDN w:val="0"/>
        <w:adjustRightInd w:val="0"/>
        <w:spacing w:after="0"/>
        <w:rPr>
          <w:rFonts w:ascii="Calibri" w:hAnsi="Calibri" w:cs="Calibri"/>
          <w:lang w:val="en-GB"/>
        </w:rPr>
      </w:pPr>
      <w:r>
        <w:rPr>
          <w:rFonts w:ascii="Calibri" w:hAnsi="Calibri" w:cs="Calibri"/>
          <w:lang w:val="en-GB"/>
        </w:rPr>
        <w:t>must</w:t>
      </w:r>
      <w:r w:rsidR="004F267F" w:rsidRPr="004504A0">
        <w:rPr>
          <w:rFonts w:ascii="Calibri" w:hAnsi="Calibri" w:cs="Calibri"/>
          <w:lang w:val="en-GB"/>
        </w:rPr>
        <w:t xml:space="preserve"> demonstrate a </w:t>
      </w:r>
      <w:r w:rsidR="004D2CCE" w:rsidRPr="004504A0">
        <w:rPr>
          <w:rFonts w:ascii="Calibri" w:hAnsi="Calibri" w:cs="Calibri"/>
          <w:lang w:val="en-GB"/>
        </w:rPr>
        <w:t>proven track record of giving realistically to Home Mission</w:t>
      </w:r>
    </w:p>
    <w:p w14:paraId="0B814CFF" w14:textId="77777777" w:rsidR="004D2CCE" w:rsidRPr="004504A0" w:rsidRDefault="004D2CCE" w:rsidP="008E0CCB">
      <w:pPr>
        <w:pStyle w:val="ListParagraph"/>
        <w:autoSpaceDE w:val="0"/>
        <w:autoSpaceDN w:val="0"/>
        <w:adjustRightInd w:val="0"/>
        <w:spacing w:after="0"/>
        <w:rPr>
          <w:rFonts w:ascii="Calibri" w:hAnsi="Calibri" w:cs="Calibri"/>
          <w:lang w:val="en-GB"/>
        </w:rPr>
      </w:pPr>
    </w:p>
    <w:p w14:paraId="6C8A588F" w14:textId="4E74BF89" w:rsidR="00E9088F" w:rsidRPr="004504A0" w:rsidRDefault="00DD7EFC" w:rsidP="004F267F">
      <w:pPr>
        <w:pStyle w:val="ListParagraph"/>
        <w:numPr>
          <w:ilvl w:val="0"/>
          <w:numId w:val="17"/>
        </w:numPr>
        <w:autoSpaceDE w:val="0"/>
        <w:autoSpaceDN w:val="0"/>
        <w:adjustRightInd w:val="0"/>
        <w:spacing w:after="0"/>
        <w:rPr>
          <w:rFonts w:ascii="Calibri" w:hAnsi="Calibri" w:cs="Calibri"/>
          <w:lang w:val="en-GB"/>
        </w:rPr>
      </w:pPr>
      <w:r>
        <w:rPr>
          <w:rFonts w:ascii="Calibri" w:hAnsi="Calibri" w:cs="Calibri"/>
          <w:lang w:val="en-GB"/>
        </w:rPr>
        <w:t>must</w:t>
      </w:r>
      <w:r w:rsidR="004D2CCE" w:rsidRPr="004504A0">
        <w:rPr>
          <w:rFonts w:ascii="Calibri" w:hAnsi="Calibri" w:cs="Calibri"/>
          <w:lang w:val="en-GB"/>
        </w:rPr>
        <w:t xml:space="preserve"> demonstrate </w:t>
      </w:r>
      <w:r w:rsidR="008E0CCB" w:rsidRPr="004504A0">
        <w:rPr>
          <w:rFonts w:ascii="Calibri" w:hAnsi="Calibri" w:cs="Calibri"/>
          <w:lang w:val="en-GB"/>
        </w:rPr>
        <w:t xml:space="preserve">a </w:t>
      </w:r>
      <w:r w:rsidR="004F267F" w:rsidRPr="004504A0">
        <w:rPr>
          <w:rFonts w:ascii="Calibri" w:hAnsi="Calibri" w:cs="Calibri"/>
          <w:lang w:val="en-GB"/>
        </w:rPr>
        <w:t>realistic possibility of becoming financially self-sustaining</w:t>
      </w:r>
      <w:r w:rsidR="008E0CCB" w:rsidRPr="004504A0">
        <w:rPr>
          <w:rFonts w:ascii="Calibri" w:hAnsi="Calibri" w:cs="Calibri"/>
          <w:lang w:val="en-GB"/>
        </w:rPr>
        <w:t xml:space="preserve"> at the end of the </w:t>
      </w:r>
      <w:r>
        <w:rPr>
          <w:rFonts w:ascii="Calibri" w:hAnsi="Calibri" w:cs="Calibri"/>
          <w:lang w:val="en-GB"/>
        </w:rPr>
        <w:t>five</w:t>
      </w:r>
      <w:r w:rsidR="00524438">
        <w:rPr>
          <w:rFonts w:ascii="Calibri" w:hAnsi="Calibri" w:cs="Calibri"/>
          <w:lang w:val="en-GB"/>
        </w:rPr>
        <w:t xml:space="preserve"> </w:t>
      </w:r>
      <w:r>
        <w:rPr>
          <w:rFonts w:ascii="Calibri" w:hAnsi="Calibri" w:cs="Calibri"/>
          <w:lang w:val="en-GB"/>
        </w:rPr>
        <w:t xml:space="preserve">year </w:t>
      </w:r>
      <w:r w:rsidR="008E0CCB" w:rsidRPr="004504A0">
        <w:rPr>
          <w:rFonts w:ascii="Calibri" w:hAnsi="Calibri" w:cs="Calibri"/>
          <w:lang w:val="en-GB"/>
        </w:rPr>
        <w:t>grant period.</w:t>
      </w:r>
    </w:p>
    <w:p w14:paraId="00E76179" w14:textId="77777777" w:rsidR="008E0CCB" w:rsidRPr="004504A0" w:rsidRDefault="008E0CCB" w:rsidP="008E0CCB">
      <w:pPr>
        <w:pStyle w:val="ListParagraph"/>
        <w:autoSpaceDE w:val="0"/>
        <w:autoSpaceDN w:val="0"/>
        <w:adjustRightInd w:val="0"/>
        <w:spacing w:after="0"/>
        <w:rPr>
          <w:rFonts w:ascii="Calibri" w:hAnsi="Calibri" w:cs="Calibri"/>
          <w:lang w:val="en-GB"/>
        </w:rPr>
      </w:pPr>
    </w:p>
    <w:p w14:paraId="7E0990FC" w14:textId="77777777" w:rsidR="004F267F" w:rsidRPr="00123153" w:rsidRDefault="004F267F" w:rsidP="00876A7D">
      <w:pPr>
        <w:autoSpaceDE w:val="0"/>
        <w:autoSpaceDN w:val="0"/>
        <w:adjustRightInd w:val="0"/>
        <w:spacing w:after="0"/>
        <w:rPr>
          <w:rFonts w:ascii="Calibri" w:hAnsi="Calibri" w:cs="Calibri"/>
          <w:color w:val="FF0000"/>
          <w:lang w:val="en-GB"/>
        </w:rPr>
      </w:pPr>
    </w:p>
    <w:p w14:paraId="217E6311" w14:textId="77777777" w:rsidR="00876A7D" w:rsidRPr="00E33C7E" w:rsidRDefault="00876A7D" w:rsidP="00876A7D">
      <w:pPr>
        <w:autoSpaceDE w:val="0"/>
        <w:autoSpaceDN w:val="0"/>
        <w:adjustRightInd w:val="0"/>
        <w:spacing w:after="0"/>
        <w:rPr>
          <w:rFonts w:ascii="Calibri Bold" w:hAnsi="Calibri Bold" w:cs="Calibri Bold"/>
          <w:b/>
          <w:bCs/>
          <w:color w:val="0070C0"/>
          <w:sz w:val="28"/>
          <w:szCs w:val="28"/>
          <w:lang w:val="en-GB"/>
        </w:rPr>
      </w:pPr>
      <w:r w:rsidRPr="00E33C7E">
        <w:rPr>
          <w:rFonts w:ascii="Calibri Bold" w:hAnsi="Calibri Bold" w:cs="Calibri Bold"/>
          <w:b/>
          <w:bCs/>
          <w:color w:val="0070C0"/>
          <w:sz w:val="28"/>
          <w:szCs w:val="28"/>
          <w:lang w:val="en-GB"/>
        </w:rPr>
        <w:t>Who makes the decisions on the awarding of grants?</w:t>
      </w:r>
    </w:p>
    <w:p w14:paraId="1D311446" w14:textId="77777777" w:rsidR="00520694" w:rsidRDefault="00520694" w:rsidP="00876A7D">
      <w:pPr>
        <w:autoSpaceDE w:val="0"/>
        <w:autoSpaceDN w:val="0"/>
        <w:adjustRightInd w:val="0"/>
        <w:spacing w:after="0"/>
        <w:rPr>
          <w:rFonts w:ascii="Calibri" w:hAnsi="Calibri" w:cs="Calibri"/>
          <w:lang w:val="en-GB"/>
        </w:rPr>
      </w:pPr>
    </w:p>
    <w:p w14:paraId="3080FB1C" w14:textId="55FB1A69" w:rsidR="00876A7D" w:rsidRPr="00EF71C3" w:rsidRDefault="00EB6327" w:rsidP="00876A7D">
      <w:pPr>
        <w:autoSpaceDE w:val="0"/>
        <w:autoSpaceDN w:val="0"/>
        <w:adjustRightInd w:val="0"/>
        <w:spacing w:after="0"/>
        <w:rPr>
          <w:rFonts w:ascii="Calibri" w:hAnsi="Calibri" w:cs="Calibri"/>
          <w:lang w:val="en-GB"/>
        </w:rPr>
      </w:pPr>
      <w:r w:rsidRPr="00EF71C3">
        <w:rPr>
          <w:rFonts w:ascii="Calibri" w:hAnsi="Calibri" w:cs="Calibri"/>
          <w:lang w:val="en-GB"/>
        </w:rPr>
        <w:t xml:space="preserve">Decisions on </w:t>
      </w:r>
      <w:r w:rsidR="007E0E08">
        <w:rPr>
          <w:rFonts w:ascii="Calibri" w:hAnsi="Calibri" w:cs="Calibri"/>
          <w:lang w:val="en-GB"/>
        </w:rPr>
        <w:t>Mission Partnership</w:t>
      </w:r>
      <w:r w:rsidRPr="00EF71C3">
        <w:rPr>
          <w:rFonts w:ascii="Calibri" w:hAnsi="Calibri" w:cs="Calibri"/>
          <w:lang w:val="en-GB"/>
        </w:rPr>
        <w:t xml:space="preserve"> </w:t>
      </w:r>
      <w:r w:rsidR="007E0E08">
        <w:rPr>
          <w:rFonts w:ascii="Calibri" w:hAnsi="Calibri" w:cs="Calibri"/>
          <w:lang w:val="en-GB"/>
        </w:rPr>
        <w:t>G</w:t>
      </w:r>
      <w:r w:rsidRPr="00EF71C3">
        <w:rPr>
          <w:rFonts w:ascii="Calibri" w:hAnsi="Calibri" w:cs="Calibri"/>
          <w:lang w:val="en-GB"/>
        </w:rPr>
        <w:t>rant applications</w:t>
      </w:r>
      <w:r w:rsidR="00876A7D" w:rsidRPr="00EF71C3">
        <w:rPr>
          <w:rFonts w:ascii="Calibri" w:hAnsi="Calibri" w:cs="Calibri"/>
          <w:lang w:val="en-GB"/>
        </w:rPr>
        <w:t xml:space="preserve"> are made by the EMBA Grants Grou</w:t>
      </w:r>
      <w:r w:rsidR="009853E3" w:rsidRPr="00EF71C3">
        <w:rPr>
          <w:rFonts w:ascii="Calibri" w:hAnsi="Calibri" w:cs="Calibri"/>
          <w:lang w:val="en-GB"/>
        </w:rPr>
        <w:t>p.</w:t>
      </w:r>
      <w:r w:rsidR="006B2C0E" w:rsidRPr="00EF71C3">
        <w:rPr>
          <w:rFonts w:ascii="Calibri" w:hAnsi="Calibri" w:cs="Calibri"/>
          <w:lang w:val="en-GB"/>
        </w:rPr>
        <w:t xml:space="preserve"> </w:t>
      </w:r>
      <w:r w:rsidR="009853E3" w:rsidRPr="00EF71C3">
        <w:rPr>
          <w:rFonts w:ascii="Calibri" w:hAnsi="Calibri" w:cs="Calibri"/>
          <w:lang w:val="en-GB"/>
        </w:rPr>
        <w:t xml:space="preserve"> </w:t>
      </w:r>
      <w:r w:rsidR="00876A7D" w:rsidRPr="00EF71C3">
        <w:rPr>
          <w:rFonts w:ascii="Calibri" w:hAnsi="Calibri" w:cs="Calibri"/>
          <w:lang w:val="en-GB"/>
        </w:rPr>
        <w:t>Becky Nicholls (EMBA Admin</w:t>
      </w:r>
      <w:r w:rsidR="00476441" w:rsidRPr="00EF71C3">
        <w:rPr>
          <w:rFonts w:ascii="Calibri" w:hAnsi="Calibri" w:cs="Calibri"/>
          <w:lang w:val="en-GB"/>
        </w:rPr>
        <w:t xml:space="preserve"> Lead</w:t>
      </w:r>
      <w:r w:rsidR="00876A7D" w:rsidRPr="00EF71C3">
        <w:rPr>
          <w:rFonts w:ascii="Calibri" w:hAnsi="Calibri" w:cs="Calibri"/>
          <w:lang w:val="en-GB"/>
        </w:rPr>
        <w:t xml:space="preserve">) </w:t>
      </w:r>
      <w:r w:rsidR="004B3F94">
        <w:rPr>
          <w:rFonts w:ascii="Calibri" w:hAnsi="Calibri" w:cs="Calibri"/>
          <w:lang w:val="en-GB"/>
        </w:rPr>
        <w:t xml:space="preserve">currently </w:t>
      </w:r>
      <w:r w:rsidR="00876A7D" w:rsidRPr="00EF71C3">
        <w:rPr>
          <w:rFonts w:ascii="Calibri" w:hAnsi="Calibri" w:cs="Calibri"/>
          <w:lang w:val="en-GB"/>
        </w:rPr>
        <w:t>manages the administration of all Association Grants.</w:t>
      </w:r>
    </w:p>
    <w:p w14:paraId="065F6533" w14:textId="77777777" w:rsidR="00876A7D" w:rsidRPr="00123153" w:rsidRDefault="00876A7D" w:rsidP="00876A7D">
      <w:pPr>
        <w:autoSpaceDE w:val="0"/>
        <w:autoSpaceDN w:val="0"/>
        <w:adjustRightInd w:val="0"/>
        <w:spacing w:after="0"/>
        <w:rPr>
          <w:rFonts w:ascii="Calibri Bold" w:hAnsi="Calibri Bold" w:cs="Calibri Bold"/>
          <w:b/>
          <w:bCs/>
          <w:color w:val="FF0000"/>
          <w:sz w:val="28"/>
          <w:szCs w:val="28"/>
          <w:lang w:val="en-GB"/>
        </w:rPr>
      </w:pPr>
    </w:p>
    <w:p w14:paraId="5F2E32EB" w14:textId="22789100" w:rsidR="00876A7D" w:rsidRPr="00520694" w:rsidRDefault="00876A7D" w:rsidP="00876A7D">
      <w:pPr>
        <w:autoSpaceDE w:val="0"/>
        <w:autoSpaceDN w:val="0"/>
        <w:adjustRightInd w:val="0"/>
        <w:spacing w:after="0"/>
        <w:rPr>
          <w:rFonts w:ascii="Calibri Bold" w:hAnsi="Calibri Bold" w:cs="Calibri Bold"/>
          <w:b/>
          <w:bCs/>
          <w:color w:val="0070C0"/>
          <w:sz w:val="28"/>
          <w:szCs w:val="28"/>
          <w:lang w:val="en-GB"/>
        </w:rPr>
      </w:pPr>
      <w:r w:rsidRPr="00520694">
        <w:rPr>
          <w:rFonts w:ascii="Calibri Bold" w:hAnsi="Calibri Bold" w:cs="Calibri Bold"/>
          <w:b/>
          <w:bCs/>
          <w:color w:val="0070C0"/>
          <w:sz w:val="28"/>
          <w:szCs w:val="28"/>
          <w:lang w:val="en-GB"/>
        </w:rPr>
        <w:t>General Principles and Guidance</w:t>
      </w:r>
    </w:p>
    <w:p w14:paraId="7A58B3CC" w14:textId="77777777" w:rsidR="00520694" w:rsidRDefault="00520694" w:rsidP="009B5945">
      <w:pPr>
        <w:autoSpaceDE w:val="0"/>
        <w:autoSpaceDN w:val="0"/>
        <w:adjustRightInd w:val="0"/>
        <w:spacing w:after="0"/>
        <w:rPr>
          <w:rFonts w:ascii="Calibri" w:hAnsi="Calibri" w:cs="Calibri"/>
          <w:lang w:val="en-GB"/>
        </w:rPr>
      </w:pPr>
    </w:p>
    <w:p w14:paraId="5FA16949" w14:textId="5F9DC41D" w:rsidR="009B5945" w:rsidRPr="00520694" w:rsidRDefault="009B5945" w:rsidP="009B5945">
      <w:pPr>
        <w:autoSpaceDE w:val="0"/>
        <w:autoSpaceDN w:val="0"/>
        <w:adjustRightInd w:val="0"/>
        <w:spacing w:after="0"/>
        <w:rPr>
          <w:rFonts w:ascii="Calibri" w:hAnsi="Calibri" w:cs="Calibri"/>
          <w:lang w:val="en-GB"/>
        </w:rPr>
      </w:pPr>
      <w:r w:rsidRPr="00520694">
        <w:rPr>
          <w:rFonts w:ascii="Calibri" w:hAnsi="Calibri" w:cs="Calibri"/>
          <w:lang w:val="en-GB"/>
        </w:rPr>
        <w:t xml:space="preserve">The grant process is underpinned by a commitment between the church and the Association to listen to one another, to support each other and to be mutually open to challenge as the need for grant support is explored. </w:t>
      </w:r>
      <w:r w:rsidR="00BC3F82" w:rsidRPr="00520694">
        <w:rPr>
          <w:rFonts w:ascii="Calibri" w:hAnsi="Calibri" w:cs="Calibri"/>
          <w:lang w:val="en-GB"/>
        </w:rPr>
        <w:t xml:space="preserve"> </w:t>
      </w:r>
      <w:r w:rsidRPr="00520694">
        <w:rPr>
          <w:rFonts w:ascii="Calibri" w:hAnsi="Calibri" w:cs="Calibri"/>
          <w:lang w:val="en-GB"/>
        </w:rPr>
        <w:t>It is hoped that this process will provide space for the church and the Association to listen to God together and hear His voice.</w:t>
      </w:r>
      <w:r w:rsidR="00BC3F82" w:rsidRPr="00520694">
        <w:rPr>
          <w:rFonts w:ascii="Calibri" w:hAnsi="Calibri" w:cs="Calibri"/>
          <w:lang w:val="en-GB"/>
        </w:rPr>
        <w:t xml:space="preserve">  </w:t>
      </w:r>
      <w:r w:rsidRPr="00520694">
        <w:rPr>
          <w:rFonts w:ascii="Calibri" w:hAnsi="Calibri" w:cs="Calibri"/>
          <w:lang w:val="en-GB"/>
        </w:rPr>
        <w:t>This partnership is vital to ensure that the limited Baptist family funds are used effectively to support Kingdom work with a mission focus, and to enable the gospel to be shared with those who have not yet heard it.</w:t>
      </w:r>
    </w:p>
    <w:p w14:paraId="697C464A" w14:textId="77777777" w:rsidR="009B5945" w:rsidRPr="00520694" w:rsidRDefault="009B5945" w:rsidP="009B5945">
      <w:pPr>
        <w:autoSpaceDE w:val="0"/>
        <w:autoSpaceDN w:val="0"/>
        <w:adjustRightInd w:val="0"/>
        <w:spacing w:after="0"/>
        <w:rPr>
          <w:rFonts w:ascii="Calibri" w:hAnsi="Calibri" w:cs="Calibri"/>
          <w:lang w:val="en-GB"/>
        </w:rPr>
      </w:pPr>
    </w:p>
    <w:p w14:paraId="5CDE4F32" w14:textId="00E02CC2" w:rsidR="009B5945" w:rsidRPr="00520694" w:rsidRDefault="009B5945" w:rsidP="009B5945">
      <w:pPr>
        <w:autoSpaceDE w:val="0"/>
        <w:autoSpaceDN w:val="0"/>
        <w:adjustRightInd w:val="0"/>
        <w:spacing w:after="0"/>
        <w:rPr>
          <w:rFonts w:ascii="Calibri" w:hAnsi="Calibri" w:cs="Calibri"/>
          <w:lang w:val="en-GB"/>
        </w:rPr>
      </w:pPr>
      <w:r w:rsidRPr="00520694">
        <w:rPr>
          <w:rFonts w:ascii="Calibri" w:hAnsi="Calibri" w:cs="Calibri"/>
          <w:lang w:val="en-GB"/>
        </w:rPr>
        <w:t xml:space="preserve">A </w:t>
      </w:r>
      <w:r w:rsidR="00EF71C3" w:rsidRPr="00520694">
        <w:rPr>
          <w:rFonts w:ascii="Calibri" w:hAnsi="Calibri" w:cs="Calibri"/>
          <w:lang w:val="en-GB"/>
        </w:rPr>
        <w:t>Mission Partnership Grant</w:t>
      </w:r>
      <w:r w:rsidRPr="00520694">
        <w:rPr>
          <w:rFonts w:ascii="Calibri" w:hAnsi="Calibri" w:cs="Calibri"/>
          <w:lang w:val="en-GB"/>
        </w:rPr>
        <w:t xml:space="preserve"> </w:t>
      </w:r>
      <w:r w:rsidR="00B11CE3">
        <w:rPr>
          <w:rFonts w:ascii="Calibri" w:hAnsi="Calibri" w:cs="Calibri"/>
          <w:lang w:val="en-GB"/>
        </w:rPr>
        <w:t xml:space="preserve">(MPaG) </w:t>
      </w:r>
      <w:r w:rsidR="00EF71C3" w:rsidRPr="00520694">
        <w:rPr>
          <w:rFonts w:ascii="Calibri" w:hAnsi="Calibri" w:cs="Calibri"/>
          <w:lang w:val="en-GB"/>
        </w:rPr>
        <w:t>can be</w:t>
      </w:r>
      <w:r w:rsidRPr="00520694">
        <w:rPr>
          <w:rFonts w:ascii="Calibri" w:hAnsi="Calibri" w:cs="Calibri"/>
          <w:lang w:val="en-GB"/>
        </w:rPr>
        <w:t xml:space="preserve"> provided to support the stipend of a minister</w:t>
      </w:r>
      <w:r w:rsidR="00EF71C3" w:rsidRPr="00520694">
        <w:rPr>
          <w:rFonts w:ascii="Calibri" w:hAnsi="Calibri" w:cs="Calibri"/>
          <w:lang w:val="en-GB"/>
        </w:rPr>
        <w:t xml:space="preserve"> or other worker</w:t>
      </w:r>
      <w:r w:rsidRPr="00520694">
        <w:rPr>
          <w:rFonts w:ascii="Calibri" w:hAnsi="Calibri" w:cs="Calibri"/>
          <w:lang w:val="en-GB"/>
        </w:rPr>
        <w:t xml:space="preserve">; the grant will usually be for a maximum of 50% of the Baptist Union </w:t>
      </w:r>
      <w:r w:rsidR="00F56694">
        <w:rPr>
          <w:rFonts w:ascii="Calibri" w:hAnsi="Calibri" w:cs="Calibri"/>
          <w:lang w:val="en-GB"/>
        </w:rPr>
        <w:t>standard</w:t>
      </w:r>
      <w:r w:rsidRPr="00520694">
        <w:rPr>
          <w:rFonts w:ascii="Calibri" w:hAnsi="Calibri" w:cs="Calibri"/>
          <w:lang w:val="en-GB"/>
        </w:rPr>
        <w:t xml:space="preserve"> stipend, excluding additional costs</w:t>
      </w:r>
      <w:r w:rsidR="00EF71C3" w:rsidRPr="00520694">
        <w:rPr>
          <w:rFonts w:ascii="Calibri" w:hAnsi="Calibri" w:cs="Calibri"/>
          <w:lang w:val="en-GB"/>
        </w:rPr>
        <w:t xml:space="preserve"> </w:t>
      </w:r>
      <w:r w:rsidRPr="00520694">
        <w:rPr>
          <w:rFonts w:ascii="Calibri" w:hAnsi="Calibri" w:cs="Calibri"/>
          <w:lang w:val="en-GB"/>
        </w:rPr>
        <w:t xml:space="preserve">such as housing, pension, expenses, etc.  </w:t>
      </w:r>
    </w:p>
    <w:p w14:paraId="5ADAF521" w14:textId="77777777" w:rsidR="009B5945" w:rsidRPr="00520694" w:rsidRDefault="009B5945" w:rsidP="00876A7D">
      <w:pPr>
        <w:autoSpaceDE w:val="0"/>
        <w:autoSpaceDN w:val="0"/>
        <w:adjustRightInd w:val="0"/>
        <w:spacing w:after="0"/>
        <w:rPr>
          <w:rFonts w:ascii="Calibri" w:hAnsi="Calibri" w:cs="Calibri"/>
          <w:lang w:val="en-GB"/>
        </w:rPr>
      </w:pPr>
    </w:p>
    <w:p w14:paraId="55D7C9CD" w14:textId="428794CA" w:rsidR="009B5945" w:rsidRPr="00520694" w:rsidRDefault="00876A7D" w:rsidP="00876A7D">
      <w:pPr>
        <w:autoSpaceDE w:val="0"/>
        <w:autoSpaceDN w:val="0"/>
        <w:adjustRightInd w:val="0"/>
        <w:spacing w:after="0"/>
        <w:rPr>
          <w:rFonts w:ascii="Calibri" w:hAnsi="Calibri" w:cs="Calibri"/>
          <w:lang w:val="en-GB"/>
        </w:rPr>
      </w:pPr>
      <w:r w:rsidRPr="00520694">
        <w:rPr>
          <w:rFonts w:ascii="Calibri" w:hAnsi="Calibri" w:cs="Calibri"/>
          <w:lang w:val="en-GB"/>
        </w:rPr>
        <w:t xml:space="preserve">Mission </w:t>
      </w:r>
      <w:r w:rsidR="00973639" w:rsidRPr="00520694">
        <w:rPr>
          <w:rFonts w:ascii="Calibri" w:hAnsi="Calibri" w:cs="Calibri"/>
          <w:lang w:val="en-GB"/>
        </w:rPr>
        <w:t>Partnership Grants</w:t>
      </w:r>
      <w:r w:rsidRPr="00520694">
        <w:rPr>
          <w:rFonts w:ascii="Calibri" w:hAnsi="Calibri" w:cs="Calibri"/>
          <w:lang w:val="en-GB"/>
        </w:rPr>
        <w:t xml:space="preserve"> </w:t>
      </w:r>
      <w:r w:rsidR="0027093F" w:rsidRPr="00520694">
        <w:rPr>
          <w:rFonts w:ascii="Calibri" w:hAnsi="Calibri" w:cs="Calibri"/>
          <w:lang w:val="en-GB"/>
        </w:rPr>
        <w:t xml:space="preserve">are </w:t>
      </w:r>
      <w:r w:rsidR="00973639" w:rsidRPr="00520694">
        <w:rPr>
          <w:rFonts w:ascii="Calibri" w:hAnsi="Calibri" w:cs="Calibri"/>
          <w:lang w:val="en-GB"/>
        </w:rPr>
        <w:t xml:space="preserve">normally </w:t>
      </w:r>
      <w:r w:rsidR="0027093F" w:rsidRPr="00520694">
        <w:rPr>
          <w:rFonts w:ascii="Calibri" w:hAnsi="Calibri" w:cs="Calibri"/>
          <w:lang w:val="en-GB"/>
        </w:rPr>
        <w:t xml:space="preserve">awarded </w:t>
      </w:r>
      <w:r w:rsidRPr="00520694">
        <w:rPr>
          <w:rFonts w:ascii="Calibri" w:hAnsi="Calibri" w:cs="Calibri"/>
          <w:lang w:val="en-GB"/>
        </w:rPr>
        <w:t xml:space="preserve">for a </w:t>
      </w:r>
      <w:r w:rsidR="0027093F" w:rsidRPr="00520694">
        <w:rPr>
          <w:rFonts w:ascii="Calibri" w:hAnsi="Calibri" w:cs="Calibri"/>
          <w:lang w:val="en-GB"/>
        </w:rPr>
        <w:t>5-</w:t>
      </w:r>
      <w:r w:rsidRPr="00520694">
        <w:rPr>
          <w:rFonts w:ascii="Calibri" w:hAnsi="Calibri" w:cs="Calibri"/>
          <w:lang w:val="en-GB"/>
        </w:rPr>
        <w:t>year period</w:t>
      </w:r>
      <w:r w:rsidR="00973639" w:rsidRPr="00520694">
        <w:rPr>
          <w:rFonts w:ascii="Calibri" w:hAnsi="Calibri" w:cs="Calibri"/>
          <w:lang w:val="en-GB"/>
        </w:rPr>
        <w:t xml:space="preserve"> with the clear</w:t>
      </w:r>
      <w:r w:rsidRPr="00520694">
        <w:rPr>
          <w:rFonts w:ascii="Calibri" w:hAnsi="Calibri" w:cs="Calibri"/>
          <w:lang w:val="en-GB"/>
        </w:rPr>
        <w:t xml:space="preserve"> </w:t>
      </w:r>
      <w:r w:rsidR="0027093F" w:rsidRPr="00520694">
        <w:rPr>
          <w:rFonts w:ascii="Calibri" w:hAnsi="Calibri" w:cs="Calibri"/>
          <w:lang w:val="en-GB"/>
        </w:rPr>
        <w:t xml:space="preserve">expectation </w:t>
      </w:r>
      <w:r w:rsidR="00134B9A" w:rsidRPr="00520694">
        <w:rPr>
          <w:rFonts w:ascii="Calibri" w:hAnsi="Calibri" w:cs="Calibri"/>
          <w:lang w:val="en-GB"/>
        </w:rPr>
        <w:t>that the level of grant awarded will</w:t>
      </w:r>
      <w:r w:rsidR="0027093F" w:rsidRPr="00520694">
        <w:rPr>
          <w:rFonts w:ascii="Calibri" w:hAnsi="Calibri" w:cs="Calibri"/>
          <w:lang w:val="en-GB"/>
        </w:rPr>
        <w:t xml:space="preserve"> redu</w:t>
      </w:r>
      <w:r w:rsidR="00134B9A" w:rsidRPr="00520694">
        <w:rPr>
          <w:rFonts w:ascii="Calibri" w:hAnsi="Calibri" w:cs="Calibri"/>
          <w:lang w:val="en-GB"/>
        </w:rPr>
        <w:t xml:space="preserve">ce </w:t>
      </w:r>
      <w:r w:rsidR="00207096" w:rsidRPr="00520694">
        <w:rPr>
          <w:rFonts w:ascii="Calibri" w:hAnsi="Calibri" w:cs="Calibri"/>
          <w:lang w:val="en-GB"/>
        </w:rPr>
        <w:t xml:space="preserve">by 20% of the initial grant </w:t>
      </w:r>
      <w:r w:rsidR="0027093F" w:rsidRPr="00520694">
        <w:rPr>
          <w:rFonts w:ascii="Calibri" w:hAnsi="Calibri" w:cs="Calibri"/>
          <w:lang w:val="en-GB"/>
        </w:rPr>
        <w:t>each year with a church becoming self-financing</w:t>
      </w:r>
      <w:r w:rsidR="00134B9A" w:rsidRPr="00520694">
        <w:rPr>
          <w:rFonts w:ascii="Calibri" w:hAnsi="Calibri" w:cs="Calibri"/>
          <w:lang w:val="en-GB"/>
        </w:rPr>
        <w:t xml:space="preserve"> after</w:t>
      </w:r>
      <w:r w:rsidR="0027093F" w:rsidRPr="00520694">
        <w:rPr>
          <w:rFonts w:ascii="Calibri" w:hAnsi="Calibri" w:cs="Calibri"/>
          <w:lang w:val="en-GB"/>
        </w:rPr>
        <w:t xml:space="preserve"> five years.  </w:t>
      </w:r>
    </w:p>
    <w:p w14:paraId="0B8383E3" w14:textId="77777777" w:rsidR="009B5945" w:rsidRPr="00520694" w:rsidRDefault="009B5945" w:rsidP="00876A7D">
      <w:pPr>
        <w:autoSpaceDE w:val="0"/>
        <w:autoSpaceDN w:val="0"/>
        <w:adjustRightInd w:val="0"/>
        <w:spacing w:after="0"/>
        <w:rPr>
          <w:rFonts w:ascii="Calibri" w:hAnsi="Calibri" w:cs="Calibri"/>
          <w:lang w:val="en-GB"/>
        </w:rPr>
      </w:pPr>
    </w:p>
    <w:p w14:paraId="363B354A" w14:textId="232C0BF6" w:rsidR="00876A7D" w:rsidRPr="00520694" w:rsidRDefault="00876A7D" w:rsidP="00876A7D">
      <w:pPr>
        <w:autoSpaceDE w:val="0"/>
        <w:autoSpaceDN w:val="0"/>
        <w:adjustRightInd w:val="0"/>
        <w:spacing w:after="0"/>
        <w:rPr>
          <w:rFonts w:asciiTheme="majorHAnsi" w:hAnsiTheme="majorHAnsi" w:cstheme="majorHAnsi"/>
          <w:lang w:val="en-GB"/>
        </w:rPr>
      </w:pPr>
      <w:r w:rsidRPr="00520694">
        <w:rPr>
          <w:rFonts w:asciiTheme="majorHAnsi" w:hAnsiTheme="majorHAnsi" w:cstheme="majorHAnsi"/>
          <w:lang w:val="en-GB"/>
        </w:rPr>
        <w:t>The key points and questions which will be considered when a grant decision is made</w:t>
      </w:r>
      <w:r w:rsidR="000208FA">
        <w:rPr>
          <w:rFonts w:asciiTheme="majorHAnsi" w:hAnsiTheme="majorHAnsi" w:cstheme="majorHAnsi"/>
          <w:lang w:val="en-GB"/>
        </w:rPr>
        <w:t xml:space="preserve"> </w:t>
      </w:r>
      <w:r w:rsidRPr="00520694">
        <w:rPr>
          <w:rFonts w:asciiTheme="majorHAnsi" w:hAnsiTheme="majorHAnsi" w:cstheme="majorHAnsi"/>
          <w:lang w:val="en-GB"/>
        </w:rPr>
        <w:t>include:</w:t>
      </w:r>
    </w:p>
    <w:p w14:paraId="18781ADF" w14:textId="41E31833" w:rsidR="00876A7D" w:rsidRPr="00520694"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520694">
        <w:rPr>
          <w:rFonts w:asciiTheme="majorHAnsi" w:hAnsiTheme="majorHAnsi" w:cstheme="majorHAnsi"/>
          <w:lang w:val="en-GB"/>
        </w:rPr>
        <w:t xml:space="preserve">Will the grant enable a church to </w:t>
      </w:r>
      <w:r w:rsidR="00623CF3" w:rsidRPr="00520694">
        <w:rPr>
          <w:rFonts w:asciiTheme="majorHAnsi" w:hAnsiTheme="majorHAnsi" w:cstheme="majorHAnsi"/>
          <w:lang w:val="en-GB"/>
        </w:rPr>
        <w:t xml:space="preserve">grow and </w:t>
      </w:r>
      <w:r w:rsidRPr="00520694">
        <w:rPr>
          <w:rFonts w:asciiTheme="majorHAnsi" w:hAnsiTheme="majorHAnsi" w:cstheme="majorHAnsi"/>
          <w:lang w:val="en-GB"/>
        </w:rPr>
        <w:t>be more effective in mission?</w:t>
      </w:r>
    </w:p>
    <w:p w14:paraId="52AB9F53" w14:textId="14B2AB20" w:rsidR="00876A7D" w:rsidRPr="00520694"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520694">
        <w:rPr>
          <w:rFonts w:asciiTheme="majorHAnsi" w:hAnsiTheme="majorHAnsi" w:cstheme="majorHAnsi"/>
          <w:lang w:val="en-GB"/>
        </w:rPr>
        <w:t>Is the wider church fully committed to supporting the mission plans long term?</w:t>
      </w:r>
    </w:p>
    <w:p w14:paraId="2A77C3BC" w14:textId="702CC1D9" w:rsidR="00623CF3" w:rsidRPr="00520694"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520694">
        <w:rPr>
          <w:rFonts w:asciiTheme="majorHAnsi" w:hAnsiTheme="majorHAnsi" w:cstheme="majorHAnsi"/>
          <w:lang w:val="en-GB"/>
        </w:rPr>
        <w:t>Does the application demonstrate financial sustainability long term with a reducing grant?</w:t>
      </w:r>
    </w:p>
    <w:p w14:paraId="3627456B" w14:textId="151CC667" w:rsidR="00623CF3" w:rsidRPr="00520694" w:rsidRDefault="00623CF3" w:rsidP="00623CF3">
      <w:pPr>
        <w:pStyle w:val="ListParagraph"/>
        <w:numPr>
          <w:ilvl w:val="0"/>
          <w:numId w:val="11"/>
        </w:numPr>
        <w:autoSpaceDE w:val="0"/>
        <w:autoSpaceDN w:val="0"/>
        <w:adjustRightInd w:val="0"/>
        <w:spacing w:after="0"/>
        <w:rPr>
          <w:rFonts w:asciiTheme="majorHAnsi" w:hAnsiTheme="majorHAnsi" w:cstheme="majorHAnsi"/>
          <w:lang w:val="en-GB"/>
        </w:rPr>
      </w:pPr>
      <w:r w:rsidRPr="00520694">
        <w:rPr>
          <w:rFonts w:asciiTheme="majorHAnsi" w:hAnsiTheme="majorHAnsi" w:cstheme="majorHAnsi"/>
          <w:szCs w:val="22"/>
        </w:rPr>
        <w:t xml:space="preserve">Evidence of prayer, leadership and </w:t>
      </w:r>
      <w:r w:rsidR="00046C6A">
        <w:rPr>
          <w:rFonts w:asciiTheme="majorHAnsi" w:hAnsiTheme="majorHAnsi" w:cstheme="majorHAnsi"/>
          <w:szCs w:val="22"/>
        </w:rPr>
        <w:t xml:space="preserve">a hospitable </w:t>
      </w:r>
      <w:r w:rsidR="00A77D98">
        <w:rPr>
          <w:rFonts w:asciiTheme="majorHAnsi" w:hAnsiTheme="majorHAnsi" w:cstheme="majorHAnsi"/>
          <w:szCs w:val="22"/>
        </w:rPr>
        <w:t>attitude</w:t>
      </w:r>
      <w:r w:rsidRPr="00520694">
        <w:rPr>
          <w:rFonts w:asciiTheme="majorHAnsi" w:hAnsiTheme="majorHAnsi" w:cstheme="majorHAnsi"/>
          <w:szCs w:val="22"/>
        </w:rPr>
        <w:t xml:space="preserve"> to the community.  </w:t>
      </w:r>
    </w:p>
    <w:p w14:paraId="7415964A" w14:textId="77777777" w:rsidR="00623CF3" w:rsidRPr="00520694" w:rsidRDefault="00623CF3" w:rsidP="00623CF3">
      <w:pPr>
        <w:numPr>
          <w:ilvl w:val="0"/>
          <w:numId w:val="11"/>
        </w:numPr>
        <w:spacing w:after="120"/>
        <w:contextualSpacing/>
        <w:rPr>
          <w:rFonts w:asciiTheme="majorHAnsi" w:hAnsiTheme="majorHAnsi" w:cstheme="majorHAnsi"/>
          <w:szCs w:val="22"/>
        </w:rPr>
      </w:pPr>
      <w:r w:rsidRPr="00520694">
        <w:rPr>
          <w:rFonts w:asciiTheme="majorHAnsi" w:hAnsiTheme="majorHAnsi" w:cstheme="majorHAnsi"/>
          <w:szCs w:val="22"/>
        </w:rPr>
        <w:t>A clear and realistic mission plan.</w:t>
      </w:r>
    </w:p>
    <w:p w14:paraId="7B339768" w14:textId="70839CF9" w:rsidR="00623CF3" w:rsidRPr="00520694" w:rsidRDefault="00623CF3" w:rsidP="00623CF3">
      <w:pPr>
        <w:numPr>
          <w:ilvl w:val="0"/>
          <w:numId w:val="11"/>
        </w:numPr>
        <w:spacing w:after="120"/>
        <w:contextualSpacing/>
        <w:rPr>
          <w:rFonts w:asciiTheme="majorHAnsi" w:hAnsiTheme="majorHAnsi" w:cstheme="majorHAnsi"/>
          <w:szCs w:val="22"/>
        </w:rPr>
      </w:pPr>
      <w:r w:rsidRPr="00520694">
        <w:rPr>
          <w:rFonts w:asciiTheme="majorHAnsi" w:hAnsiTheme="majorHAnsi" w:cstheme="majorHAnsi"/>
          <w:szCs w:val="22"/>
        </w:rPr>
        <w:t>Evidence of activity or relationships which reach out to the community.</w:t>
      </w:r>
    </w:p>
    <w:p w14:paraId="0429FD0A" w14:textId="2A60318E" w:rsidR="0072548D" w:rsidRPr="00520694" w:rsidRDefault="0072548D" w:rsidP="00623CF3">
      <w:pPr>
        <w:numPr>
          <w:ilvl w:val="0"/>
          <w:numId w:val="11"/>
        </w:numPr>
        <w:spacing w:after="120"/>
        <w:contextualSpacing/>
        <w:rPr>
          <w:rFonts w:asciiTheme="majorHAnsi" w:hAnsiTheme="majorHAnsi" w:cstheme="majorHAnsi"/>
          <w:szCs w:val="22"/>
        </w:rPr>
      </w:pPr>
      <w:r w:rsidRPr="00520694">
        <w:rPr>
          <w:rFonts w:asciiTheme="majorHAnsi" w:hAnsiTheme="majorHAnsi" w:cstheme="majorHAnsi"/>
          <w:szCs w:val="22"/>
        </w:rPr>
        <w:t>An openness to change.</w:t>
      </w:r>
    </w:p>
    <w:p w14:paraId="4759F0E6" w14:textId="7CB1CDC1" w:rsidR="0072548D" w:rsidRPr="00520694" w:rsidRDefault="0072548D" w:rsidP="00623CF3">
      <w:pPr>
        <w:numPr>
          <w:ilvl w:val="0"/>
          <w:numId w:val="11"/>
        </w:numPr>
        <w:spacing w:after="120"/>
        <w:contextualSpacing/>
        <w:rPr>
          <w:rFonts w:asciiTheme="majorHAnsi" w:hAnsiTheme="majorHAnsi" w:cstheme="majorHAnsi"/>
          <w:szCs w:val="22"/>
        </w:rPr>
      </w:pPr>
      <w:r w:rsidRPr="00520694">
        <w:rPr>
          <w:rFonts w:asciiTheme="majorHAnsi" w:hAnsiTheme="majorHAnsi" w:cstheme="majorHAnsi"/>
          <w:szCs w:val="22"/>
        </w:rPr>
        <w:t>A willingness to be guided by the Association Team</w:t>
      </w:r>
      <w:r w:rsidR="008B4051" w:rsidRPr="00520694">
        <w:rPr>
          <w:rFonts w:asciiTheme="majorHAnsi" w:hAnsiTheme="majorHAnsi" w:cstheme="majorHAnsi"/>
          <w:szCs w:val="22"/>
        </w:rPr>
        <w:t xml:space="preserve"> and</w:t>
      </w:r>
      <w:r w:rsidR="005B1AC0" w:rsidRPr="00520694">
        <w:rPr>
          <w:rFonts w:asciiTheme="majorHAnsi" w:hAnsiTheme="majorHAnsi" w:cstheme="majorHAnsi"/>
          <w:szCs w:val="22"/>
        </w:rPr>
        <w:t xml:space="preserve"> </w:t>
      </w:r>
      <w:r w:rsidR="008B4051" w:rsidRPr="00520694">
        <w:rPr>
          <w:rFonts w:asciiTheme="majorHAnsi" w:hAnsiTheme="majorHAnsi" w:cstheme="majorHAnsi"/>
          <w:szCs w:val="22"/>
        </w:rPr>
        <w:t>Association appointed</w:t>
      </w:r>
      <w:r w:rsidR="005B1AC0" w:rsidRPr="00520694">
        <w:rPr>
          <w:rFonts w:asciiTheme="majorHAnsi" w:hAnsiTheme="majorHAnsi" w:cstheme="majorHAnsi"/>
          <w:szCs w:val="22"/>
        </w:rPr>
        <w:t xml:space="preserve"> Mission Accompanier.</w:t>
      </w:r>
      <w:r w:rsidR="00AE707A" w:rsidRPr="00520694">
        <w:rPr>
          <w:rFonts w:asciiTheme="majorHAnsi" w:hAnsiTheme="majorHAnsi" w:cstheme="majorHAnsi"/>
          <w:szCs w:val="22"/>
        </w:rPr>
        <w:t xml:space="preserve"> </w:t>
      </w:r>
      <w:r w:rsidR="005B181D">
        <w:rPr>
          <w:rFonts w:asciiTheme="majorHAnsi" w:hAnsiTheme="majorHAnsi" w:cstheme="majorHAnsi"/>
          <w:szCs w:val="22"/>
        </w:rPr>
        <w:t xml:space="preserve"> </w:t>
      </w:r>
      <w:r w:rsidR="00821C06">
        <w:rPr>
          <w:rFonts w:asciiTheme="majorHAnsi" w:hAnsiTheme="majorHAnsi" w:cstheme="majorHAnsi"/>
          <w:szCs w:val="22"/>
        </w:rPr>
        <w:t xml:space="preserve">Positive and active engagement with the Mission Accompanier </w:t>
      </w:r>
      <w:r w:rsidR="00CF6B70">
        <w:rPr>
          <w:rFonts w:asciiTheme="majorHAnsi" w:hAnsiTheme="majorHAnsi" w:cstheme="majorHAnsi"/>
          <w:szCs w:val="22"/>
        </w:rPr>
        <w:t xml:space="preserve">is </w:t>
      </w:r>
      <w:r w:rsidR="00784AB3">
        <w:rPr>
          <w:rFonts w:asciiTheme="majorHAnsi" w:hAnsiTheme="majorHAnsi" w:cstheme="majorHAnsi"/>
          <w:szCs w:val="22"/>
        </w:rPr>
        <w:t>essential</w:t>
      </w:r>
      <w:r w:rsidR="00CF6B70">
        <w:rPr>
          <w:rFonts w:asciiTheme="majorHAnsi" w:hAnsiTheme="majorHAnsi" w:cstheme="majorHAnsi"/>
          <w:szCs w:val="22"/>
        </w:rPr>
        <w:t xml:space="preserve">.  </w:t>
      </w:r>
    </w:p>
    <w:p w14:paraId="1F9ED196" w14:textId="77777777" w:rsidR="00623CF3" w:rsidRPr="00123153" w:rsidRDefault="00623CF3" w:rsidP="00876A7D">
      <w:pPr>
        <w:autoSpaceDE w:val="0"/>
        <w:autoSpaceDN w:val="0"/>
        <w:adjustRightInd w:val="0"/>
        <w:spacing w:after="0"/>
        <w:rPr>
          <w:rFonts w:ascii="Calibri" w:hAnsi="Calibri" w:cs="Calibri"/>
          <w:color w:val="FF0000"/>
          <w:lang w:val="en-GB"/>
        </w:rPr>
      </w:pPr>
    </w:p>
    <w:p w14:paraId="5162B645" w14:textId="77777777" w:rsidR="009B5945" w:rsidRPr="00123153" w:rsidRDefault="009B5945" w:rsidP="00876A7D">
      <w:pPr>
        <w:autoSpaceDE w:val="0"/>
        <w:autoSpaceDN w:val="0"/>
        <w:adjustRightInd w:val="0"/>
        <w:spacing w:after="0"/>
        <w:rPr>
          <w:rFonts w:ascii="Calibri" w:hAnsi="Calibri" w:cs="Calibri"/>
          <w:color w:val="FF0000"/>
          <w:sz w:val="20"/>
          <w:szCs w:val="20"/>
          <w:lang w:val="en-GB"/>
        </w:rPr>
      </w:pPr>
    </w:p>
    <w:p w14:paraId="2F7AD8E6" w14:textId="75B37F58" w:rsidR="00623CF3" w:rsidRPr="00890B95" w:rsidRDefault="00890B95" w:rsidP="00890B95">
      <w:pPr>
        <w:rPr>
          <w:rFonts w:ascii="Calibri Bold" w:hAnsi="Calibri Bold" w:cs="Calibri Bold"/>
          <w:b/>
          <w:bCs/>
          <w:color w:val="0070C0"/>
          <w:sz w:val="28"/>
          <w:szCs w:val="28"/>
          <w:lang w:val="en-GB"/>
        </w:rPr>
      </w:pPr>
      <w:r>
        <w:rPr>
          <w:rFonts w:ascii="Calibri Bold" w:hAnsi="Calibri Bold" w:cs="Calibri Bold"/>
          <w:b/>
          <w:bCs/>
          <w:color w:val="0070C0"/>
          <w:sz w:val="28"/>
          <w:szCs w:val="28"/>
          <w:lang w:val="en-GB"/>
        </w:rPr>
        <w:t>Grant Application Process</w:t>
      </w:r>
    </w:p>
    <w:p w14:paraId="54A6CF9D" w14:textId="34E6CAD3" w:rsidR="00876A7D" w:rsidRPr="00DE020C" w:rsidRDefault="00876A7D" w:rsidP="00876A7D">
      <w:pPr>
        <w:autoSpaceDE w:val="0"/>
        <w:autoSpaceDN w:val="0"/>
        <w:adjustRightInd w:val="0"/>
        <w:spacing w:after="0"/>
        <w:rPr>
          <w:rFonts w:ascii="Calibri" w:hAnsi="Calibri" w:cs="Calibri"/>
          <w:lang w:val="en-GB"/>
        </w:rPr>
      </w:pPr>
      <w:r w:rsidRPr="00DE020C">
        <w:rPr>
          <w:rFonts w:ascii="Calibri" w:hAnsi="Calibri" w:cs="Calibri"/>
          <w:lang w:val="en-GB"/>
        </w:rPr>
        <w:t xml:space="preserve">A church wishing to apply for a Mission </w:t>
      </w:r>
      <w:r w:rsidR="009730A6" w:rsidRPr="00DE020C">
        <w:rPr>
          <w:rFonts w:ascii="Calibri" w:hAnsi="Calibri" w:cs="Calibri"/>
          <w:lang w:val="en-GB"/>
        </w:rPr>
        <w:t xml:space="preserve">Partnership </w:t>
      </w:r>
      <w:r w:rsidRPr="00DE020C">
        <w:rPr>
          <w:rFonts w:ascii="Calibri" w:hAnsi="Calibri" w:cs="Calibri"/>
          <w:lang w:val="en-GB"/>
        </w:rPr>
        <w:t>Grant must first make contact with their Regional</w:t>
      </w:r>
      <w:r w:rsidR="00162E80" w:rsidRPr="00DE020C">
        <w:rPr>
          <w:rFonts w:ascii="Calibri" w:hAnsi="Calibri" w:cs="Calibri"/>
          <w:lang w:val="en-GB"/>
        </w:rPr>
        <w:t xml:space="preserve"> </w:t>
      </w:r>
      <w:r w:rsidRPr="00DE020C">
        <w:rPr>
          <w:rFonts w:ascii="Calibri" w:hAnsi="Calibri" w:cs="Calibri"/>
          <w:lang w:val="en-GB"/>
        </w:rPr>
        <w:t xml:space="preserve">Minister (RM) for an initial discussion. </w:t>
      </w:r>
      <w:r w:rsidR="00BC3F82" w:rsidRPr="00DE020C">
        <w:rPr>
          <w:rFonts w:ascii="Calibri" w:hAnsi="Calibri" w:cs="Calibri"/>
          <w:lang w:val="en-GB"/>
        </w:rPr>
        <w:t xml:space="preserve"> </w:t>
      </w:r>
      <w:r w:rsidR="00162E80" w:rsidRPr="00DE020C">
        <w:rPr>
          <w:rFonts w:ascii="Calibri" w:hAnsi="Calibri" w:cs="Calibri"/>
          <w:lang w:val="en-GB"/>
        </w:rPr>
        <w:t>The</w:t>
      </w:r>
      <w:r w:rsidRPr="00DE020C">
        <w:rPr>
          <w:rFonts w:ascii="Calibri" w:hAnsi="Calibri" w:cs="Calibri"/>
          <w:lang w:val="en-GB"/>
        </w:rPr>
        <w:t xml:space="preserve"> RM will </w:t>
      </w:r>
      <w:r w:rsidR="00162E80" w:rsidRPr="00DE020C">
        <w:rPr>
          <w:rFonts w:ascii="Calibri" w:hAnsi="Calibri" w:cs="Calibri"/>
          <w:lang w:val="en-GB"/>
        </w:rPr>
        <w:t xml:space="preserve">then </w:t>
      </w:r>
      <w:r w:rsidRPr="00DE020C">
        <w:rPr>
          <w:rFonts w:ascii="Calibri" w:hAnsi="Calibri" w:cs="Calibri"/>
          <w:lang w:val="en-GB"/>
        </w:rPr>
        <w:t xml:space="preserve">arrange </w:t>
      </w:r>
      <w:r w:rsidR="00162E80" w:rsidRPr="00DE020C">
        <w:rPr>
          <w:rFonts w:ascii="Calibri" w:hAnsi="Calibri" w:cs="Calibri"/>
          <w:lang w:val="en-GB"/>
        </w:rPr>
        <w:t>for Becky to</w:t>
      </w:r>
      <w:r w:rsidR="00623CF3" w:rsidRPr="00DE020C">
        <w:rPr>
          <w:rFonts w:ascii="Calibri" w:hAnsi="Calibri" w:cs="Calibri"/>
          <w:lang w:val="en-GB"/>
        </w:rPr>
        <w:t xml:space="preserve"> email </w:t>
      </w:r>
      <w:r w:rsidR="00162E80" w:rsidRPr="00DE020C">
        <w:rPr>
          <w:rFonts w:ascii="Calibri" w:hAnsi="Calibri" w:cs="Calibri"/>
          <w:lang w:val="en-GB"/>
        </w:rPr>
        <w:t>an</w:t>
      </w:r>
      <w:r w:rsidR="00623CF3" w:rsidRPr="00DE020C">
        <w:rPr>
          <w:rFonts w:ascii="Calibri" w:hAnsi="Calibri" w:cs="Calibri"/>
          <w:lang w:val="en-GB"/>
        </w:rPr>
        <w:t xml:space="preserve"> application </w:t>
      </w:r>
      <w:r w:rsidR="00162E80" w:rsidRPr="00DE020C">
        <w:rPr>
          <w:rFonts w:ascii="Calibri" w:hAnsi="Calibri" w:cs="Calibri"/>
          <w:lang w:val="en-GB"/>
        </w:rPr>
        <w:t>pack</w:t>
      </w:r>
      <w:r w:rsidR="00623CF3" w:rsidRPr="00DE020C">
        <w:rPr>
          <w:rFonts w:ascii="Calibri" w:hAnsi="Calibri" w:cs="Calibri"/>
          <w:lang w:val="en-GB"/>
        </w:rPr>
        <w:t xml:space="preserve"> to the church</w:t>
      </w:r>
      <w:r w:rsidR="0042214E">
        <w:rPr>
          <w:rFonts w:ascii="Calibri" w:hAnsi="Calibri" w:cs="Calibri"/>
          <w:lang w:val="en-GB"/>
        </w:rPr>
        <w:t xml:space="preserve">.  </w:t>
      </w:r>
      <w:r w:rsidR="0042214E" w:rsidRPr="001F07A7">
        <w:rPr>
          <w:rFonts w:ascii="Calibri" w:hAnsi="Calibri" w:cs="Calibri"/>
          <w:lang w:val="en-GB"/>
        </w:rPr>
        <w:t>Exact requirements will be detailed in the application pack</w:t>
      </w:r>
      <w:r w:rsidR="0042214E">
        <w:rPr>
          <w:rFonts w:ascii="Calibri" w:hAnsi="Calibri" w:cs="Calibri"/>
          <w:lang w:val="en-GB"/>
        </w:rPr>
        <w:t xml:space="preserve"> sent to the church</w:t>
      </w:r>
      <w:r w:rsidR="00623CF3" w:rsidRPr="00DE020C">
        <w:rPr>
          <w:rFonts w:ascii="Calibri" w:hAnsi="Calibri" w:cs="Calibri"/>
          <w:lang w:val="en-GB"/>
        </w:rPr>
        <w:t xml:space="preserve"> </w:t>
      </w:r>
      <w:r w:rsidR="0042214E">
        <w:rPr>
          <w:rFonts w:ascii="Calibri" w:hAnsi="Calibri" w:cs="Calibri"/>
          <w:lang w:val="en-GB"/>
        </w:rPr>
        <w:t>but</w:t>
      </w:r>
      <w:r w:rsidR="00623CF3" w:rsidRPr="00DE020C">
        <w:rPr>
          <w:rFonts w:ascii="Calibri" w:hAnsi="Calibri" w:cs="Calibri"/>
          <w:lang w:val="en-GB"/>
        </w:rPr>
        <w:t xml:space="preserve"> </w:t>
      </w:r>
      <w:r w:rsidRPr="00DE020C">
        <w:rPr>
          <w:rFonts w:ascii="Calibri" w:hAnsi="Calibri" w:cs="Calibri"/>
          <w:lang w:val="en-GB"/>
        </w:rPr>
        <w:t>the following action will be needed:</w:t>
      </w:r>
    </w:p>
    <w:p w14:paraId="6088266A" w14:textId="77777777" w:rsidR="00AE496A" w:rsidRPr="00DE119B" w:rsidRDefault="00AE496A" w:rsidP="00A95645">
      <w:pPr>
        <w:autoSpaceDE w:val="0"/>
        <w:autoSpaceDN w:val="0"/>
        <w:adjustRightInd w:val="0"/>
        <w:spacing w:after="0"/>
        <w:rPr>
          <w:rFonts w:ascii="Calibri" w:hAnsi="Calibri" w:cs="Calibri"/>
          <w:color w:val="FF0000"/>
          <w:lang w:val="en-GB"/>
        </w:rPr>
      </w:pPr>
    </w:p>
    <w:p w14:paraId="4D8A6419" w14:textId="146E4A3D" w:rsidR="00876A7D" w:rsidRPr="00EE7631" w:rsidRDefault="00876A7D" w:rsidP="00876A7D">
      <w:pPr>
        <w:autoSpaceDE w:val="0"/>
        <w:autoSpaceDN w:val="0"/>
        <w:adjustRightInd w:val="0"/>
        <w:spacing w:after="0"/>
        <w:rPr>
          <w:rFonts w:ascii="Calibri" w:hAnsi="Calibri" w:cs="Calibri"/>
          <w:lang w:val="en-GB"/>
        </w:rPr>
      </w:pPr>
      <w:r w:rsidRPr="00EE7631">
        <w:rPr>
          <w:rFonts w:ascii="Calibri" w:hAnsi="Calibri" w:cs="Calibri"/>
          <w:lang w:val="en-GB"/>
        </w:rPr>
        <w:t>The church will complete the required forms</w:t>
      </w:r>
      <w:r w:rsidR="002629C5" w:rsidRPr="00EE7631">
        <w:rPr>
          <w:rFonts w:ascii="Calibri" w:hAnsi="Calibri" w:cs="Calibri"/>
          <w:lang w:val="en-GB"/>
        </w:rPr>
        <w:t xml:space="preserve"> and</w:t>
      </w:r>
      <w:r w:rsidR="001E4EBA" w:rsidRPr="00EE7631">
        <w:rPr>
          <w:rFonts w:ascii="Calibri" w:hAnsi="Calibri" w:cs="Calibri"/>
          <w:lang w:val="en-GB"/>
        </w:rPr>
        <w:t xml:space="preserve"> provid</w:t>
      </w:r>
      <w:r w:rsidR="002629C5" w:rsidRPr="00EE7631">
        <w:rPr>
          <w:rFonts w:ascii="Calibri" w:hAnsi="Calibri" w:cs="Calibri"/>
          <w:lang w:val="en-GB"/>
        </w:rPr>
        <w:t>e</w:t>
      </w:r>
      <w:r w:rsidR="001E4EBA" w:rsidRPr="00EE7631">
        <w:rPr>
          <w:rFonts w:ascii="Calibri" w:hAnsi="Calibri" w:cs="Calibri"/>
          <w:lang w:val="en-GB"/>
        </w:rPr>
        <w:t xml:space="preserve"> the necessary supporting documents.  These will</w:t>
      </w:r>
      <w:r w:rsidR="002629C5" w:rsidRPr="00EE7631">
        <w:rPr>
          <w:rFonts w:ascii="Calibri" w:hAnsi="Calibri" w:cs="Calibri"/>
          <w:lang w:val="en-GB"/>
        </w:rPr>
        <w:t xml:space="preserve"> </w:t>
      </w:r>
      <w:r w:rsidR="00BC3F82" w:rsidRPr="00EE7631">
        <w:rPr>
          <w:rFonts w:ascii="Calibri" w:hAnsi="Calibri" w:cs="Calibri"/>
          <w:lang w:val="en-GB"/>
        </w:rPr>
        <w:t>need to</w:t>
      </w:r>
      <w:r w:rsidR="001E4EBA" w:rsidRPr="00EE7631">
        <w:rPr>
          <w:rFonts w:ascii="Calibri" w:hAnsi="Calibri" w:cs="Calibri"/>
          <w:lang w:val="en-GB"/>
        </w:rPr>
        <w:t xml:space="preserve"> be emailed </w:t>
      </w:r>
      <w:r w:rsidRPr="00EE7631">
        <w:rPr>
          <w:rFonts w:ascii="Calibri" w:hAnsi="Calibri" w:cs="Calibri"/>
          <w:lang w:val="en-GB"/>
        </w:rPr>
        <w:t xml:space="preserve">to </w:t>
      </w:r>
      <w:r w:rsidR="001E4EBA" w:rsidRPr="00EE7631">
        <w:rPr>
          <w:rFonts w:ascii="Calibri" w:hAnsi="Calibri" w:cs="Calibri"/>
          <w:lang w:val="en-GB"/>
        </w:rPr>
        <w:t>Becky Nicholls (EMBA Admin</w:t>
      </w:r>
      <w:r w:rsidR="006622D6" w:rsidRPr="00EE7631">
        <w:rPr>
          <w:rFonts w:ascii="Calibri" w:hAnsi="Calibri" w:cs="Calibri"/>
          <w:lang w:val="en-GB"/>
        </w:rPr>
        <w:t xml:space="preserve"> Lead</w:t>
      </w:r>
      <w:r w:rsidR="001E4EBA" w:rsidRPr="00EE7631">
        <w:rPr>
          <w:rFonts w:ascii="Calibri" w:hAnsi="Calibri" w:cs="Calibri"/>
          <w:lang w:val="en-GB"/>
        </w:rPr>
        <w:t>) ahead of the deadline provided</w:t>
      </w:r>
      <w:r w:rsidRPr="00EE7631">
        <w:rPr>
          <w:rFonts w:ascii="Calibri" w:hAnsi="Calibri" w:cs="Calibri"/>
          <w:lang w:val="en-GB"/>
        </w:rPr>
        <w:t>.</w:t>
      </w:r>
    </w:p>
    <w:p w14:paraId="101BAD38" w14:textId="4F62FE1D" w:rsidR="00876A7D" w:rsidRPr="00123153" w:rsidRDefault="00876A7D" w:rsidP="00876A7D">
      <w:pPr>
        <w:autoSpaceDE w:val="0"/>
        <w:autoSpaceDN w:val="0"/>
        <w:adjustRightInd w:val="0"/>
        <w:spacing w:after="0"/>
        <w:rPr>
          <w:rFonts w:ascii="Calibri" w:hAnsi="Calibri" w:cs="Calibri"/>
          <w:color w:val="FF0000"/>
          <w:lang w:val="en-GB"/>
        </w:rPr>
      </w:pPr>
    </w:p>
    <w:p w14:paraId="6CD01C5F" w14:textId="1DFC3D8B" w:rsidR="001E4EBA" w:rsidRPr="0045713C" w:rsidRDefault="00384852" w:rsidP="001E4EBA">
      <w:pPr>
        <w:autoSpaceDE w:val="0"/>
        <w:autoSpaceDN w:val="0"/>
        <w:adjustRightInd w:val="0"/>
        <w:spacing w:after="0"/>
        <w:rPr>
          <w:rFonts w:ascii="Calibri" w:hAnsi="Calibri" w:cs="Calibri"/>
          <w:lang w:val="en-GB"/>
        </w:rPr>
      </w:pPr>
      <w:r w:rsidRPr="0045713C">
        <w:rPr>
          <w:rFonts w:ascii="Calibri" w:hAnsi="Calibri" w:cs="Calibri"/>
          <w:lang w:val="en-GB"/>
        </w:rPr>
        <w:t>Upon receiving a complete</w:t>
      </w:r>
      <w:r w:rsidR="000458B5">
        <w:rPr>
          <w:rFonts w:ascii="Calibri" w:hAnsi="Calibri" w:cs="Calibri"/>
          <w:lang w:val="en-GB"/>
        </w:rPr>
        <w:t>d</w:t>
      </w:r>
      <w:r w:rsidRPr="0045713C">
        <w:rPr>
          <w:rFonts w:ascii="Calibri" w:hAnsi="Calibri" w:cs="Calibri"/>
          <w:lang w:val="en-GB"/>
        </w:rPr>
        <w:t xml:space="preserve"> application from a church, Becky will then notify the appropriate Regional Minister who will review the </w:t>
      </w:r>
      <w:r w:rsidR="00EF6EFA">
        <w:rPr>
          <w:rFonts w:ascii="Calibri" w:hAnsi="Calibri" w:cs="Calibri"/>
          <w:lang w:val="en-GB"/>
        </w:rPr>
        <w:t xml:space="preserve">application </w:t>
      </w:r>
      <w:r w:rsidR="00413200">
        <w:rPr>
          <w:rFonts w:ascii="Calibri" w:hAnsi="Calibri" w:cs="Calibri"/>
          <w:lang w:val="en-GB"/>
        </w:rPr>
        <w:t xml:space="preserve">paperwork </w:t>
      </w:r>
      <w:r w:rsidR="00EF6EFA">
        <w:rPr>
          <w:rFonts w:ascii="Calibri" w:hAnsi="Calibri" w:cs="Calibri"/>
          <w:lang w:val="en-GB"/>
        </w:rPr>
        <w:t>received</w:t>
      </w:r>
      <w:r w:rsidR="00AD75FC">
        <w:rPr>
          <w:rFonts w:ascii="Calibri" w:hAnsi="Calibri" w:cs="Calibri"/>
          <w:lang w:val="en-GB"/>
        </w:rPr>
        <w:t xml:space="preserve">.  </w:t>
      </w:r>
      <w:r w:rsidRPr="0045713C">
        <w:rPr>
          <w:rFonts w:ascii="Calibri" w:hAnsi="Calibri" w:cs="Calibri"/>
          <w:lang w:val="en-GB"/>
        </w:rPr>
        <w:t xml:space="preserve"> </w:t>
      </w:r>
      <w:r w:rsidR="00AD75FC">
        <w:rPr>
          <w:rFonts w:ascii="Calibri" w:hAnsi="Calibri" w:cs="Calibri"/>
          <w:lang w:val="en-GB"/>
        </w:rPr>
        <w:t>I</w:t>
      </w:r>
      <w:r w:rsidR="0045713C" w:rsidRPr="0045713C">
        <w:rPr>
          <w:rFonts w:ascii="Calibri" w:hAnsi="Calibri" w:cs="Calibri"/>
          <w:lang w:val="en-GB"/>
        </w:rPr>
        <w:t xml:space="preserve">f they are happy to commend the church for a grant, then a Mission Accompanier </w:t>
      </w:r>
      <w:r w:rsidR="00890B5A">
        <w:rPr>
          <w:rFonts w:ascii="Calibri" w:hAnsi="Calibri" w:cs="Calibri"/>
          <w:lang w:val="en-GB"/>
        </w:rPr>
        <w:t xml:space="preserve">(MA) </w:t>
      </w:r>
      <w:r w:rsidR="0045713C" w:rsidRPr="0045713C">
        <w:rPr>
          <w:rFonts w:ascii="Calibri" w:hAnsi="Calibri" w:cs="Calibri"/>
          <w:lang w:val="en-GB"/>
        </w:rPr>
        <w:t>will be appointed to journey with the church over the typical five year grant term.</w:t>
      </w:r>
    </w:p>
    <w:p w14:paraId="23BB8AFF" w14:textId="77777777" w:rsidR="001E4EBA" w:rsidRDefault="001E4EBA" w:rsidP="00876A7D">
      <w:pPr>
        <w:autoSpaceDE w:val="0"/>
        <w:autoSpaceDN w:val="0"/>
        <w:adjustRightInd w:val="0"/>
        <w:spacing w:after="0"/>
        <w:rPr>
          <w:rFonts w:ascii="Calibri" w:hAnsi="Calibri" w:cs="Calibri"/>
          <w:color w:val="FF0000"/>
          <w:lang w:val="en-GB"/>
        </w:rPr>
      </w:pPr>
    </w:p>
    <w:p w14:paraId="1E28BC19" w14:textId="01A3F1E9" w:rsidR="00300B54" w:rsidRDefault="00890B5A" w:rsidP="00876A7D">
      <w:pPr>
        <w:autoSpaceDE w:val="0"/>
        <w:autoSpaceDN w:val="0"/>
        <w:adjustRightInd w:val="0"/>
        <w:spacing w:after="0"/>
        <w:rPr>
          <w:rFonts w:ascii="Calibri" w:hAnsi="Calibri" w:cs="Calibri"/>
          <w:lang w:val="en-GB"/>
        </w:rPr>
      </w:pPr>
      <w:r w:rsidRPr="00935EBF">
        <w:rPr>
          <w:rFonts w:ascii="Calibri" w:hAnsi="Calibri" w:cs="Calibri"/>
          <w:lang w:val="en-GB"/>
        </w:rPr>
        <w:t>The MA will receive a copy of the application paperwork</w:t>
      </w:r>
      <w:r w:rsidR="00A54358">
        <w:rPr>
          <w:rFonts w:ascii="Calibri" w:hAnsi="Calibri" w:cs="Calibri"/>
          <w:lang w:val="en-GB"/>
        </w:rPr>
        <w:t xml:space="preserve">, including </w:t>
      </w:r>
      <w:r w:rsidR="00B223C6">
        <w:rPr>
          <w:rFonts w:ascii="Calibri" w:hAnsi="Calibri" w:cs="Calibri"/>
          <w:lang w:val="en-GB"/>
        </w:rPr>
        <w:t>the church’s Fruitfulness Indicators Se</w:t>
      </w:r>
      <w:r w:rsidR="006C1AC9">
        <w:rPr>
          <w:rFonts w:ascii="Calibri" w:hAnsi="Calibri" w:cs="Calibri"/>
          <w:lang w:val="en-GB"/>
        </w:rPr>
        <w:t>l</w:t>
      </w:r>
      <w:r w:rsidR="00B223C6">
        <w:rPr>
          <w:rFonts w:ascii="Calibri" w:hAnsi="Calibri" w:cs="Calibri"/>
          <w:lang w:val="en-GB"/>
        </w:rPr>
        <w:t>f Assessment form</w:t>
      </w:r>
      <w:r w:rsidR="002B42E2">
        <w:rPr>
          <w:rFonts w:ascii="Calibri" w:hAnsi="Calibri" w:cs="Calibri"/>
          <w:lang w:val="en-GB"/>
        </w:rPr>
        <w:t xml:space="preserve"> (FISAF)</w:t>
      </w:r>
      <w:r w:rsidR="009B6174">
        <w:rPr>
          <w:rFonts w:ascii="Calibri" w:hAnsi="Calibri" w:cs="Calibri"/>
          <w:lang w:val="en-GB"/>
        </w:rPr>
        <w:t xml:space="preserve">.  </w:t>
      </w:r>
      <w:r w:rsidRPr="00935EBF">
        <w:rPr>
          <w:rFonts w:ascii="Calibri" w:hAnsi="Calibri" w:cs="Calibri"/>
          <w:lang w:val="en-GB"/>
        </w:rPr>
        <w:t xml:space="preserve"> </w:t>
      </w:r>
      <w:r w:rsidR="009B6174">
        <w:rPr>
          <w:rFonts w:ascii="Calibri" w:hAnsi="Calibri" w:cs="Calibri"/>
          <w:lang w:val="en-GB"/>
        </w:rPr>
        <w:t>The MA will</w:t>
      </w:r>
      <w:r w:rsidRPr="00935EBF">
        <w:rPr>
          <w:rFonts w:ascii="Calibri" w:hAnsi="Calibri" w:cs="Calibri"/>
          <w:lang w:val="en-GB"/>
        </w:rPr>
        <w:t xml:space="preserve"> then</w:t>
      </w:r>
      <w:r w:rsidR="00EE6CF7" w:rsidRPr="00935EBF">
        <w:rPr>
          <w:rFonts w:ascii="Calibri" w:hAnsi="Calibri" w:cs="Calibri"/>
          <w:lang w:val="en-GB"/>
        </w:rPr>
        <w:t xml:space="preserve"> arrange an initial visit to</w:t>
      </w:r>
      <w:r w:rsidR="00704E7C">
        <w:rPr>
          <w:rFonts w:ascii="Calibri" w:hAnsi="Calibri" w:cs="Calibri"/>
          <w:lang w:val="en-GB"/>
        </w:rPr>
        <w:t xml:space="preserve"> review the FISAF</w:t>
      </w:r>
      <w:r w:rsidR="002B42E2">
        <w:rPr>
          <w:rFonts w:ascii="Calibri" w:hAnsi="Calibri" w:cs="Calibri"/>
          <w:lang w:val="en-GB"/>
        </w:rPr>
        <w:t xml:space="preserve">, explain the MAP process and </w:t>
      </w:r>
      <w:r w:rsidR="00240305">
        <w:rPr>
          <w:rFonts w:ascii="Calibri" w:hAnsi="Calibri" w:cs="Calibri"/>
          <w:lang w:val="en-GB"/>
        </w:rPr>
        <w:t xml:space="preserve">begin work on the MAP.  A follow-up visit shortly after to </w:t>
      </w:r>
      <w:r w:rsidR="00300B54">
        <w:rPr>
          <w:rFonts w:ascii="Calibri" w:hAnsi="Calibri" w:cs="Calibri"/>
          <w:lang w:val="en-GB"/>
        </w:rPr>
        <w:t>develop the MAP will also be agreed.</w:t>
      </w:r>
    </w:p>
    <w:p w14:paraId="7C04AC0B" w14:textId="77777777" w:rsidR="00351CCA" w:rsidRPr="00935EBF" w:rsidRDefault="00351CCA" w:rsidP="00876A7D">
      <w:pPr>
        <w:autoSpaceDE w:val="0"/>
        <w:autoSpaceDN w:val="0"/>
        <w:adjustRightInd w:val="0"/>
        <w:spacing w:after="0"/>
        <w:rPr>
          <w:rFonts w:ascii="Calibri" w:hAnsi="Calibri" w:cs="Calibri"/>
          <w:lang w:val="en-GB"/>
        </w:rPr>
      </w:pPr>
    </w:p>
    <w:p w14:paraId="427852DC" w14:textId="383248FD" w:rsidR="00351CCA" w:rsidRPr="00935EBF" w:rsidRDefault="00AC2CA9" w:rsidP="00876A7D">
      <w:pPr>
        <w:autoSpaceDE w:val="0"/>
        <w:autoSpaceDN w:val="0"/>
        <w:adjustRightInd w:val="0"/>
        <w:spacing w:after="0"/>
        <w:rPr>
          <w:rFonts w:ascii="Calibri" w:hAnsi="Calibri" w:cs="Calibri"/>
          <w:lang w:val="en-GB"/>
        </w:rPr>
      </w:pPr>
      <w:r>
        <w:rPr>
          <w:rFonts w:ascii="Calibri" w:hAnsi="Calibri" w:cs="Calibri"/>
          <w:lang w:val="en-GB"/>
        </w:rPr>
        <w:t xml:space="preserve">Following the </w:t>
      </w:r>
      <w:r w:rsidR="000A5C10">
        <w:rPr>
          <w:rFonts w:ascii="Calibri" w:hAnsi="Calibri" w:cs="Calibri"/>
          <w:lang w:val="en-GB"/>
        </w:rPr>
        <w:t xml:space="preserve">initial </w:t>
      </w:r>
      <w:r>
        <w:rPr>
          <w:rFonts w:ascii="Calibri" w:hAnsi="Calibri" w:cs="Calibri"/>
          <w:lang w:val="en-GB"/>
        </w:rPr>
        <w:t>church visit, t</w:t>
      </w:r>
      <w:r w:rsidR="00BA09D1" w:rsidRPr="00935EBF">
        <w:rPr>
          <w:rFonts w:ascii="Calibri" w:hAnsi="Calibri" w:cs="Calibri"/>
          <w:lang w:val="en-GB"/>
        </w:rPr>
        <w:t>he MA will complete a F</w:t>
      </w:r>
      <w:r>
        <w:rPr>
          <w:rFonts w:ascii="Calibri" w:hAnsi="Calibri" w:cs="Calibri"/>
          <w:lang w:val="en-GB"/>
        </w:rPr>
        <w:t xml:space="preserve">ruitfulness Report Form (FRF) </w:t>
      </w:r>
      <w:r w:rsidR="00BA09D1" w:rsidRPr="00935EBF">
        <w:rPr>
          <w:rFonts w:ascii="Calibri" w:hAnsi="Calibri" w:cs="Calibri"/>
          <w:lang w:val="en-GB"/>
        </w:rPr>
        <w:t>and submit this to Becky.</w:t>
      </w:r>
    </w:p>
    <w:p w14:paraId="252A69D9" w14:textId="77777777" w:rsidR="00BA09D1" w:rsidRPr="00935EBF" w:rsidRDefault="00BA09D1" w:rsidP="00876A7D">
      <w:pPr>
        <w:autoSpaceDE w:val="0"/>
        <w:autoSpaceDN w:val="0"/>
        <w:adjustRightInd w:val="0"/>
        <w:spacing w:after="0"/>
        <w:rPr>
          <w:rFonts w:ascii="Calibri" w:hAnsi="Calibri" w:cs="Calibri"/>
          <w:lang w:val="en-GB"/>
        </w:rPr>
      </w:pPr>
    </w:p>
    <w:p w14:paraId="0A5EBB0F" w14:textId="0C90679E" w:rsidR="00BA09D1" w:rsidRPr="00935EBF" w:rsidRDefault="003D03B0" w:rsidP="00876A7D">
      <w:pPr>
        <w:autoSpaceDE w:val="0"/>
        <w:autoSpaceDN w:val="0"/>
        <w:adjustRightInd w:val="0"/>
        <w:spacing w:after="0"/>
        <w:rPr>
          <w:rFonts w:ascii="Calibri" w:hAnsi="Calibri" w:cs="Calibri"/>
          <w:lang w:val="en-GB"/>
        </w:rPr>
      </w:pPr>
      <w:r w:rsidRPr="00935EBF">
        <w:rPr>
          <w:rFonts w:ascii="Calibri" w:hAnsi="Calibri" w:cs="Calibri"/>
          <w:lang w:val="en-GB"/>
        </w:rPr>
        <w:t>Upon receipt of the above, B</w:t>
      </w:r>
      <w:r w:rsidR="00AC2CA9">
        <w:rPr>
          <w:rFonts w:ascii="Calibri" w:hAnsi="Calibri" w:cs="Calibri"/>
          <w:lang w:val="en-GB"/>
        </w:rPr>
        <w:t>ecky</w:t>
      </w:r>
      <w:r w:rsidRPr="00935EBF">
        <w:rPr>
          <w:rFonts w:ascii="Calibri" w:hAnsi="Calibri" w:cs="Calibri"/>
          <w:lang w:val="en-GB"/>
        </w:rPr>
        <w:t xml:space="preserve"> </w:t>
      </w:r>
      <w:r w:rsidR="008A4DAD">
        <w:rPr>
          <w:rFonts w:ascii="Calibri" w:hAnsi="Calibri" w:cs="Calibri"/>
          <w:lang w:val="en-GB"/>
        </w:rPr>
        <w:t xml:space="preserve">will </w:t>
      </w:r>
      <w:r w:rsidRPr="00935EBF">
        <w:rPr>
          <w:rFonts w:ascii="Calibri" w:hAnsi="Calibri" w:cs="Calibri"/>
          <w:lang w:val="en-GB"/>
        </w:rPr>
        <w:t>action the RM writing a commendation.</w:t>
      </w:r>
    </w:p>
    <w:p w14:paraId="08B3458E" w14:textId="77777777" w:rsidR="003D03B0" w:rsidRDefault="003D03B0" w:rsidP="00876A7D">
      <w:pPr>
        <w:autoSpaceDE w:val="0"/>
        <w:autoSpaceDN w:val="0"/>
        <w:adjustRightInd w:val="0"/>
        <w:spacing w:after="0"/>
        <w:rPr>
          <w:rFonts w:ascii="Calibri" w:hAnsi="Calibri" w:cs="Calibri"/>
          <w:lang w:val="en-GB"/>
        </w:rPr>
      </w:pPr>
    </w:p>
    <w:p w14:paraId="143BBFBA" w14:textId="68BDAE78" w:rsidR="009A0AC7" w:rsidRDefault="009A0AC7" w:rsidP="00876A7D">
      <w:pPr>
        <w:autoSpaceDE w:val="0"/>
        <w:autoSpaceDN w:val="0"/>
        <w:adjustRightInd w:val="0"/>
        <w:spacing w:after="0"/>
        <w:rPr>
          <w:rFonts w:ascii="Calibri" w:hAnsi="Calibri" w:cs="Calibri"/>
          <w:lang w:val="en-GB"/>
        </w:rPr>
      </w:pPr>
      <w:r w:rsidRPr="07CBB39D">
        <w:rPr>
          <w:rFonts w:ascii="Calibri" w:hAnsi="Calibri" w:cs="Calibri"/>
          <w:lang w:val="en-GB"/>
        </w:rPr>
        <w:t>Following the second vis</w:t>
      </w:r>
      <w:r w:rsidR="003B5022" w:rsidRPr="07CBB39D">
        <w:rPr>
          <w:rFonts w:ascii="Calibri" w:hAnsi="Calibri" w:cs="Calibri"/>
          <w:lang w:val="en-GB"/>
        </w:rPr>
        <w:t>it, at which the foundational MAP is agreed</w:t>
      </w:r>
      <w:r w:rsidR="00BA70E8" w:rsidRPr="07CBB39D">
        <w:rPr>
          <w:rFonts w:ascii="Calibri" w:hAnsi="Calibri" w:cs="Calibri"/>
          <w:lang w:val="en-GB"/>
        </w:rPr>
        <w:t>,</w:t>
      </w:r>
      <w:r w:rsidR="003B5022" w:rsidRPr="07CBB39D">
        <w:rPr>
          <w:rFonts w:ascii="Calibri" w:hAnsi="Calibri" w:cs="Calibri"/>
          <w:lang w:val="en-GB"/>
        </w:rPr>
        <w:t xml:space="preserve"> a copy of the MAP will be forwarded by the MA to Becky</w:t>
      </w:r>
      <w:r w:rsidR="007171C0" w:rsidRPr="07CBB39D">
        <w:rPr>
          <w:rFonts w:ascii="Calibri" w:hAnsi="Calibri" w:cs="Calibri"/>
          <w:lang w:val="en-GB"/>
        </w:rPr>
        <w:t>.</w:t>
      </w:r>
      <w:r w:rsidR="006D788C" w:rsidRPr="07CBB39D">
        <w:rPr>
          <w:rFonts w:ascii="Calibri" w:hAnsi="Calibri" w:cs="Calibri"/>
          <w:color w:val="FF0000"/>
          <w:lang w:val="en-GB"/>
        </w:rPr>
        <w:t>*</w:t>
      </w:r>
      <w:r w:rsidR="00BE49BE" w:rsidRPr="07CBB39D">
        <w:rPr>
          <w:rFonts w:ascii="Calibri" w:hAnsi="Calibri" w:cs="Calibri"/>
          <w:lang w:val="en-GB"/>
        </w:rPr>
        <w:t xml:space="preserve"> </w:t>
      </w:r>
    </w:p>
    <w:p w14:paraId="514A378B" w14:textId="77777777" w:rsidR="007171C0" w:rsidRPr="00935EBF" w:rsidRDefault="007171C0" w:rsidP="00876A7D">
      <w:pPr>
        <w:autoSpaceDE w:val="0"/>
        <w:autoSpaceDN w:val="0"/>
        <w:adjustRightInd w:val="0"/>
        <w:spacing w:after="0"/>
        <w:rPr>
          <w:rFonts w:ascii="Calibri" w:hAnsi="Calibri" w:cs="Calibri"/>
          <w:lang w:val="en-GB"/>
        </w:rPr>
      </w:pPr>
    </w:p>
    <w:p w14:paraId="29BDA61C" w14:textId="30D341B5" w:rsidR="003D03B0" w:rsidRDefault="003D03B0" w:rsidP="00876A7D">
      <w:pPr>
        <w:autoSpaceDE w:val="0"/>
        <w:autoSpaceDN w:val="0"/>
        <w:adjustRightInd w:val="0"/>
        <w:spacing w:after="0"/>
        <w:rPr>
          <w:rFonts w:ascii="Calibri" w:hAnsi="Calibri" w:cs="Calibri"/>
          <w:lang w:val="en-GB"/>
        </w:rPr>
      </w:pPr>
      <w:r w:rsidRPr="07CBB39D">
        <w:rPr>
          <w:rFonts w:ascii="Calibri" w:hAnsi="Calibri" w:cs="Calibri"/>
          <w:lang w:val="en-GB"/>
        </w:rPr>
        <w:t xml:space="preserve">All </w:t>
      </w:r>
      <w:r w:rsidR="00AC2CA9" w:rsidRPr="07CBB39D">
        <w:rPr>
          <w:rFonts w:ascii="Calibri" w:hAnsi="Calibri" w:cs="Calibri"/>
          <w:lang w:val="en-GB"/>
        </w:rPr>
        <w:t xml:space="preserve">of the application </w:t>
      </w:r>
      <w:r w:rsidRPr="07CBB39D">
        <w:rPr>
          <w:rFonts w:ascii="Calibri" w:hAnsi="Calibri" w:cs="Calibri"/>
          <w:lang w:val="en-GB"/>
        </w:rPr>
        <w:t>paperwork then goes to the October Grants Group wh</w:t>
      </w:r>
      <w:r w:rsidR="1DE704A3" w:rsidRPr="07CBB39D">
        <w:rPr>
          <w:rFonts w:ascii="Calibri" w:hAnsi="Calibri" w:cs="Calibri"/>
          <w:lang w:val="en-GB"/>
        </w:rPr>
        <w:t>o</w:t>
      </w:r>
      <w:r w:rsidRPr="07CBB39D">
        <w:rPr>
          <w:rFonts w:ascii="Calibri" w:hAnsi="Calibri" w:cs="Calibri"/>
          <w:lang w:val="en-GB"/>
        </w:rPr>
        <w:t xml:space="preserve"> </w:t>
      </w:r>
      <w:r w:rsidR="001F07A7" w:rsidRPr="07CBB39D">
        <w:rPr>
          <w:rFonts w:ascii="Calibri" w:hAnsi="Calibri" w:cs="Calibri"/>
          <w:lang w:val="en-GB"/>
        </w:rPr>
        <w:t xml:space="preserve">will </w:t>
      </w:r>
      <w:r w:rsidRPr="07CBB39D">
        <w:rPr>
          <w:rFonts w:ascii="Calibri" w:hAnsi="Calibri" w:cs="Calibri"/>
          <w:lang w:val="en-GB"/>
        </w:rPr>
        <w:t>review the applications received and together discern the level of grant to be awarded in each context.</w:t>
      </w:r>
    </w:p>
    <w:p w14:paraId="68A584FA" w14:textId="77777777" w:rsidR="00AC2CA9" w:rsidRDefault="00AC2CA9" w:rsidP="00876A7D">
      <w:pPr>
        <w:autoSpaceDE w:val="0"/>
        <w:autoSpaceDN w:val="0"/>
        <w:adjustRightInd w:val="0"/>
        <w:spacing w:after="0"/>
        <w:rPr>
          <w:rFonts w:ascii="Calibri" w:hAnsi="Calibri" w:cs="Calibri"/>
          <w:lang w:val="en-GB"/>
        </w:rPr>
      </w:pPr>
    </w:p>
    <w:p w14:paraId="4A8A6770" w14:textId="14287532" w:rsidR="00485C2B" w:rsidRDefault="00DB31ED" w:rsidP="00876A7D">
      <w:pPr>
        <w:autoSpaceDE w:val="0"/>
        <w:autoSpaceDN w:val="0"/>
        <w:adjustRightInd w:val="0"/>
        <w:spacing w:after="0"/>
        <w:rPr>
          <w:rFonts w:ascii="Calibri" w:hAnsi="Calibri" w:cs="Calibri"/>
          <w:lang w:val="en-GB"/>
        </w:rPr>
      </w:pPr>
      <w:r>
        <w:rPr>
          <w:rFonts w:ascii="Calibri" w:hAnsi="Calibri" w:cs="Calibri"/>
          <w:lang w:val="en-GB"/>
        </w:rPr>
        <w:t xml:space="preserve">Following the Grants Group meeting, all </w:t>
      </w:r>
      <w:r w:rsidR="00870487">
        <w:rPr>
          <w:rFonts w:ascii="Calibri" w:hAnsi="Calibri" w:cs="Calibri"/>
          <w:lang w:val="en-GB"/>
        </w:rPr>
        <w:t>churches/</w:t>
      </w:r>
      <w:r>
        <w:rPr>
          <w:rFonts w:ascii="Calibri" w:hAnsi="Calibri" w:cs="Calibri"/>
          <w:lang w:val="en-GB"/>
        </w:rPr>
        <w:t>ministries will be notified by email of the grant awarded for the following year.</w:t>
      </w:r>
    </w:p>
    <w:p w14:paraId="0E4E4161" w14:textId="77777777" w:rsidR="00AC295D" w:rsidRDefault="00AC295D" w:rsidP="00876A7D">
      <w:pPr>
        <w:autoSpaceDE w:val="0"/>
        <w:autoSpaceDN w:val="0"/>
        <w:adjustRightInd w:val="0"/>
        <w:spacing w:after="0"/>
        <w:rPr>
          <w:rFonts w:ascii="Calibri Bold" w:hAnsi="Calibri Bold" w:cs="Calibri Bold"/>
          <w:b/>
          <w:bCs/>
          <w:color w:val="FF0000"/>
          <w:sz w:val="28"/>
          <w:szCs w:val="28"/>
          <w:lang w:val="en-GB"/>
        </w:rPr>
      </w:pPr>
    </w:p>
    <w:p w14:paraId="2CA11283" w14:textId="3A227C18" w:rsidR="00870487" w:rsidRPr="00123153" w:rsidRDefault="00870487" w:rsidP="07CBB39D">
      <w:pPr>
        <w:autoSpaceDE w:val="0"/>
        <w:autoSpaceDN w:val="0"/>
        <w:adjustRightInd w:val="0"/>
        <w:spacing w:after="0"/>
        <w:rPr>
          <w:rFonts w:ascii="Calibri Bold" w:hAnsi="Calibri Bold" w:cs="Calibri Bold"/>
          <w:b/>
          <w:bCs/>
          <w:color w:val="FF0000"/>
          <w:lang w:val="en-GB"/>
        </w:rPr>
      </w:pPr>
      <w:r w:rsidRPr="07CBB39D">
        <w:rPr>
          <w:rFonts w:ascii="Calibri Bold" w:hAnsi="Calibri Bold" w:cs="Calibri Bold"/>
          <w:b/>
          <w:bCs/>
          <w:color w:val="FF0000"/>
          <w:lang w:val="en-GB"/>
        </w:rPr>
        <w:t xml:space="preserve">NB </w:t>
      </w:r>
      <w:r w:rsidR="006D788C" w:rsidRPr="07CBB39D">
        <w:rPr>
          <w:rFonts w:ascii="Calibri Bold" w:hAnsi="Calibri Bold" w:cs="Calibri Bold"/>
          <w:b/>
          <w:bCs/>
          <w:color w:val="FF0000"/>
          <w:lang w:val="en-GB"/>
        </w:rPr>
        <w:t xml:space="preserve">* the implication of this </w:t>
      </w:r>
      <w:r w:rsidR="00BF0F0A" w:rsidRPr="07CBB39D">
        <w:rPr>
          <w:rFonts w:ascii="Calibri Bold" w:hAnsi="Calibri Bold" w:cs="Calibri Bold"/>
          <w:b/>
          <w:bCs/>
          <w:color w:val="FF0000"/>
          <w:lang w:val="en-GB"/>
        </w:rPr>
        <w:t xml:space="preserve">process is that the church commits to a MAP even before a minister has been appointed.  </w:t>
      </w:r>
    </w:p>
    <w:p w14:paraId="43120152" w14:textId="77777777" w:rsidR="00BF0F0A" w:rsidRDefault="00BF0F0A" w:rsidP="00876A7D">
      <w:pPr>
        <w:autoSpaceDE w:val="0"/>
        <w:autoSpaceDN w:val="0"/>
        <w:adjustRightInd w:val="0"/>
        <w:spacing w:after="0"/>
        <w:rPr>
          <w:rFonts w:ascii="Calibri Bold" w:hAnsi="Calibri Bold" w:cs="Calibri Bold"/>
          <w:b/>
          <w:bCs/>
          <w:color w:val="0070C0"/>
          <w:sz w:val="28"/>
          <w:szCs w:val="28"/>
          <w:lang w:val="en-GB"/>
        </w:rPr>
      </w:pPr>
    </w:p>
    <w:p w14:paraId="13A4A005" w14:textId="58014071" w:rsidR="00876A7D" w:rsidRPr="0044586F" w:rsidRDefault="00876A7D" w:rsidP="00876A7D">
      <w:pPr>
        <w:autoSpaceDE w:val="0"/>
        <w:autoSpaceDN w:val="0"/>
        <w:adjustRightInd w:val="0"/>
        <w:spacing w:after="0"/>
        <w:rPr>
          <w:rFonts w:ascii="Calibri Bold" w:hAnsi="Calibri Bold" w:cs="Calibri Bold"/>
          <w:b/>
          <w:bCs/>
          <w:color w:val="0070C0"/>
          <w:sz w:val="28"/>
          <w:szCs w:val="28"/>
          <w:lang w:val="en-GB"/>
        </w:rPr>
      </w:pPr>
      <w:r w:rsidRPr="0044586F">
        <w:rPr>
          <w:rFonts w:ascii="Calibri Bold" w:hAnsi="Calibri Bold" w:cs="Calibri Bold"/>
          <w:b/>
          <w:bCs/>
          <w:color w:val="0070C0"/>
          <w:sz w:val="28"/>
          <w:szCs w:val="28"/>
          <w:lang w:val="en-GB"/>
        </w:rPr>
        <w:t>How are grants calculated and paid?</w:t>
      </w:r>
    </w:p>
    <w:p w14:paraId="3F7D6C17" w14:textId="77777777" w:rsidR="0044586F" w:rsidRDefault="0044586F" w:rsidP="00876A7D">
      <w:pPr>
        <w:autoSpaceDE w:val="0"/>
        <w:autoSpaceDN w:val="0"/>
        <w:adjustRightInd w:val="0"/>
        <w:spacing w:after="0"/>
        <w:rPr>
          <w:rFonts w:ascii="Calibri" w:hAnsi="Calibri" w:cs="Calibri"/>
          <w:color w:val="FF0000"/>
          <w:lang w:val="en-GB"/>
        </w:rPr>
      </w:pPr>
    </w:p>
    <w:p w14:paraId="04FDD995" w14:textId="79E9DEA2" w:rsidR="00876A7D" w:rsidRPr="00EF6EFA" w:rsidRDefault="00876A7D" w:rsidP="00876A7D">
      <w:pPr>
        <w:autoSpaceDE w:val="0"/>
        <w:autoSpaceDN w:val="0"/>
        <w:adjustRightInd w:val="0"/>
        <w:spacing w:after="0"/>
        <w:rPr>
          <w:rFonts w:ascii="Calibri" w:hAnsi="Calibri" w:cs="Calibri"/>
          <w:lang w:val="en-GB"/>
        </w:rPr>
      </w:pPr>
      <w:r w:rsidRPr="4B692B5D">
        <w:rPr>
          <w:rFonts w:ascii="Calibri" w:hAnsi="Calibri" w:cs="Calibri"/>
          <w:lang w:val="en-GB"/>
        </w:rPr>
        <w:t>When a Mission</w:t>
      </w:r>
      <w:r w:rsidR="0044586F" w:rsidRPr="4B692B5D">
        <w:rPr>
          <w:rFonts w:ascii="Calibri" w:hAnsi="Calibri" w:cs="Calibri"/>
          <w:lang w:val="en-GB"/>
        </w:rPr>
        <w:t xml:space="preserve"> Partnership</w:t>
      </w:r>
      <w:r w:rsidRPr="4B692B5D">
        <w:rPr>
          <w:rFonts w:ascii="Calibri" w:hAnsi="Calibri" w:cs="Calibri"/>
          <w:lang w:val="en-GB"/>
        </w:rPr>
        <w:t xml:space="preserve"> Grant is agreed this is calculated and expressed as a percentage of the Baptist</w:t>
      </w:r>
      <w:r w:rsidR="0044586F" w:rsidRPr="4B692B5D">
        <w:rPr>
          <w:rFonts w:ascii="Calibri" w:hAnsi="Calibri" w:cs="Calibri"/>
          <w:lang w:val="en-GB"/>
        </w:rPr>
        <w:t xml:space="preserve"> </w:t>
      </w:r>
      <w:r w:rsidRPr="4B692B5D">
        <w:rPr>
          <w:rFonts w:ascii="Calibri" w:hAnsi="Calibri" w:cs="Calibri"/>
          <w:lang w:val="en-GB"/>
        </w:rPr>
        <w:t xml:space="preserve">Union </w:t>
      </w:r>
      <w:r w:rsidR="0044586F" w:rsidRPr="4B692B5D">
        <w:rPr>
          <w:rFonts w:ascii="Calibri" w:hAnsi="Calibri" w:cs="Calibri"/>
          <w:lang w:val="en-GB"/>
        </w:rPr>
        <w:t>Standard</w:t>
      </w:r>
      <w:r w:rsidRPr="4B692B5D">
        <w:rPr>
          <w:rFonts w:ascii="Calibri" w:hAnsi="Calibri" w:cs="Calibri"/>
          <w:lang w:val="en-GB"/>
        </w:rPr>
        <w:t xml:space="preserve"> stipend; for example</w:t>
      </w:r>
      <w:r w:rsidR="101C89B2" w:rsidRPr="4B692B5D">
        <w:rPr>
          <w:rFonts w:ascii="Calibri" w:hAnsi="Calibri" w:cs="Calibri"/>
          <w:lang w:val="en-GB"/>
        </w:rPr>
        <w:t>,</w:t>
      </w:r>
      <w:r w:rsidRPr="4B692B5D">
        <w:rPr>
          <w:rFonts w:ascii="Calibri" w:hAnsi="Calibri" w:cs="Calibri"/>
          <w:lang w:val="en-GB"/>
        </w:rPr>
        <w:t xml:space="preserve"> a grant of </w:t>
      </w:r>
      <w:r w:rsidR="00AF23CA" w:rsidRPr="4B692B5D">
        <w:rPr>
          <w:rFonts w:ascii="Calibri" w:hAnsi="Calibri" w:cs="Calibri"/>
          <w:lang w:val="en-GB"/>
        </w:rPr>
        <w:t>50</w:t>
      </w:r>
      <w:r w:rsidRPr="4B692B5D">
        <w:rPr>
          <w:rFonts w:ascii="Calibri" w:hAnsi="Calibri" w:cs="Calibri"/>
          <w:lang w:val="en-GB"/>
        </w:rPr>
        <w:t>% stipend in 20</w:t>
      </w:r>
      <w:r w:rsidR="008D0E18" w:rsidRPr="4B692B5D">
        <w:rPr>
          <w:rFonts w:ascii="Calibri" w:hAnsi="Calibri" w:cs="Calibri"/>
          <w:lang w:val="en-GB"/>
        </w:rPr>
        <w:t>2</w:t>
      </w:r>
      <w:r w:rsidR="0044586F" w:rsidRPr="4B692B5D">
        <w:rPr>
          <w:rFonts w:ascii="Calibri" w:hAnsi="Calibri" w:cs="Calibri"/>
          <w:lang w:val="en-GB"/>
        </w:rPr>
        <w:t>4</w:t>
      </w:r>
      <w:r w:rsidRPr="4B692B5D">
        <w:rPr>
          <w:rFonts w:ascii="Calibri" w:hAnsi="Calibri" w:cs="Calibri"/>
          <w:lang w:val="en-GB"/>
        </w:rPr>
        <w:t xml:space="preserve"> based on the BU HM stipend</w:t>
      </w:r>
      <w:r w:rsidR="00AF23CA" w:rsidRPr="4B692B5D">
        <w:rPr>
          <w:rFonts w:ascii="Calibri" w:hAnsi="Calibri" w:cs="Calibri"/>
          <w:lang w:val="en-GB"/>
        </w:rPr>
        <w:t xml:space="preserve"> </w:t>
      </w:r>
      <w:r w:rsidRPr="4B692B5D">
        <w:rPr>
          <w:rFonts w:ascii="Calibri" w:hAnsi="Calibri" w:cs="Calibri"/>
          <w:lang w:val="en-GB"/>
        </w:rPr>
        <w:t>of £</w:t>
      </w:r>
      <w:r w:rsidR="00AF23CA" w:rsidRPr="4B692B5D">
        <w:rPr>
          <w:rFonts w:ascii="Calibri" w:hAnsi="Calibri" w:cs="Calibri"/>
          <w:lang w:val="en-GB"/>
        </w:rPr>
        <w:t>2</w:t>
      </w:r>
      <w:r w:rsidR="0044586F" w:rsidRPr="4B692B5D">
        <w:rPr>
          <w:rFonts w:ascii="Calibri" w:hAnsi="Calibri" w:cs="Calibri"/>
          <w:lang w:val="en-GB"/>
        </w:rPr>
        <w:t>8,600</w:t>
      </w:r>
      <w:r w:rsidRPr="4B692B5D">
        <w:rPr>
          <w:rFonts w:ascii="Calibri" w:hAnsi="Calibri" w:cs="Calibri"/>
          <w:lang w:val="en-GB"/>
        </w:rPr>
        <w:t xml:space="preserve"> will equate to a grant payable during the year of £</w:t>
      </w:r>
      <w:r w:rsidR="00AF23CA" w:rsidRPr="4B692B5D">
        <w:rPr>
          <w:rFonts w:ascii="Calibri" w:hAnsi="Calibri" w:cs="Calibri"/>
          <w:lang w:val="en-GB"/>
        </w:rPr>
        <w:t>1</w:t>
      </w:r>
      <w:r w:rsidR="0044586F" w:rsidRPr="4B692B5D">
        <w:rPr>
          <w:rFonts w:ascii="Calibri" w:hAnsi="Calibri" w:cs="Calibri"/>
          <w:lang w:val="en-GB"/>
        </w:rPr>
        <w:t>4</w:t>
      </w:r>
      <w:r w:rsidR="00AF23CA" w:rsidRPr="4B692B5D">
        <w:rPr>
          <w:rFonts w:ascii="Calibri" w:hAnsi="Calibri" w:cs="Calibri"/>
          <w:lang w:val="en-GB"/>
        </w:rPr>
        <w:t>,</w:t>
      </w:r>
      <w:r w:rsidR="005E1AF5" w:rsidRPr="4B692B5D">
        <w:rPr>
          <w:rFonts w:ascii="Calibri" w:hAnsi="Calibri" w:cs="Calibri"/>
          <w:lang w:val="en-GB"/>
        </w:rPr>
        <w:t>3</w:t>
      </w:r>
      <w:r w:rsidR="0044586F" w:rsidRPr="4B692B5D">
        <w:rPr>
          <w:rFonts w:ascii="Calibri" w:hAnsi="Calibri" w:cs="Calibri"/>
          <w:lang w:val="en-GB"/>
        </w:rPr>
        <w:t>00</w:t>
      </w:r>
      <w:r w:rsidRPr="4B692B5D">
        <w:rPr>
          <w:rFonts w:ascii="Calibri" w:hAnsi="Calibri" w:cs="Calibri"/>
          <w:lang w:val="en-GB"/>
        </w:rPr>
        <w:t xml:space="preserve">. </w:t>
      </w:r>
      <w:r w:rsidR="00BC3F82" w:rsidRPr="4B692B5D">
        <w:rPr>
          <w:rFonts w:ascii="Calibri" w:hAnsi="Calibri" w:cs="Calibri"/>
          <w:lang w:val="en-GB"/>
        </w:rPr>
        <w:t xml:space="preserve"> </w:t>
      </w:r>
      <w:r w:rsidRPr="4B692B5D">
        <w:rPr>
          <w:rFonts w:ascii="Calibri" w:hAnsi="Calibri" w:cs="Calibri"/>
          <w:lang w:val="en-GB"/>
        </w:rPr>
        <w:t>The amount paid will normally vary</w:t>
      </w:r>
      <w:r w:rsidR="00AF23CA" w:rsidRPr="4B692B5D">
        <w:rPr>
          <w:rFonts w:ascii="Calibri" w:hAnsi="Calibri" w:cs="Calibri"/>
          <w:lang w:val="en-GB"/>
        </w:rPr>
        <w:t xml:space="preserve"> </w:t>
      </w:r>
      <w:r w:rsidRPr="4B692B5D">
        <w:rPr>
          <w:rFonts w:ascii="Calibri" w:hAnsi="Calibri" w:cs="Calibri"/>
          <w:lang w:val="en-GB"/>
        </w:rPr>
        <w:t xml:space="preserve">in line with </w:t>
      </w:r>
      <w:r w:rsidR="004227D6" w:rsidRPr="4B692B5D">
        <w:rPr>
          <w:rFonts w:ascii="Calibri" w:hAnsi="Calibri" w:cs="Calibri"/>
          <w:lang w:val="en-GB"/>
        </w:rPr>
        <w:t xml:space="preserve">yearly </w:t>
      </w:r>
      <w:r w:rsidRPr="4B692B5D">
        <w:rPr>
          <w:rFonts w:ascii="Calibri" w:hAnsi="Calibri" w:cs="Calibri"/>
          <w:lang w:val="en-GB"/>
        </w:rPr>
        <w:t>changes in the stipend; this is confirmed by BUGB</w:t>
      </w:r>
      <w:r w:rsidR="0044586F" w:rsidRPr="4B692B5D">
        <w:rPr>
          <w:rFonts w:ascii="Calibri" w:hAnsi="Calibri" w:cs="Calibri"/>
          <w:lang w:val="en-GB"/>
        </w:rPr>
        <w:t xml:space="preserve"> in May</w:t>
      </w:r>
      <w:r w:rsidR="004227D6" w:rsidRPr="4B692B5D">
        <w:rPr>
          <w:rFonts w:ascii="Calibri" w:hAnsi="Calibri" w:cs="Calibri"/>
          <w:lang w:val="en-GB"/>
        </w:rPr>
        <w:t xml:space="preserve"> for the following year</w:t>
      </w:r>
      <w:r w:rsidRPr="4B692B5D">
        <w:rPr>
          <w:rFonts w:ascii="Calibri" w:hAnsi="Calibri" w:cs="Calibri"/>
          <w:lang w:val="en-GB"/>
        </w:rPr>
        <w:t xml:space="preserve">. </w:t>
      </w:r>
      <w:r w:rsidR="00BC3F82" w:rsidRPr="4B692B5D">
        <w:rPr>
          <w:rFonts w:ascii="Calibri" w:hAnsi="Calibri" w:cs="Calibri"/>
          <w:lang w:val="en-GB"/>
        </w:rPr>
        <w:t xml:space="preserve"> </w:t>
      </w:r>
      <w:r w:rsidRPr="4B692B5D">
        <w:rPr>
          <w:rFonts w:ascii="Calibri" w:hAnsi="Calibri" w:cs="Calibri"/>
          <w:lang w:val="en-GB"/>
        </w:rPr>
        <w:t>Grant payments are</w:t>
      </w:r>
      <w:r w:rsidR="00AF23CA" w:rsidRPr="4B692B5D">
        <w:rPr>
          <w:rFonts w:ascii="Calibri" w:hAnsi="Calibri" w:cs="Calibri"/>
          <w:lang w:val="en-GB"/>
        </w:rPr>
        <w:t xml:space="preserve"> </w:t>
      </w:r>
      <w:r w:rsidRPr="4B692B5D">
        <w:rPr>
          <w:rFonts w:ascii="Calibri" w:hAnsi="Calibri" w:cs="Calibri"/>
          <w:lang w:val="en-GB"/>
        </w:rPr>
        <w:t>normally made monthly, around the 1</w:t>
      </w:r>
      <w:r w:rsidR="00EF6EFA" w:rsidRPr="4B692B5D">
        <w:rPr>
          <w:rFonts w:ascii="Calibri" w:hAnsi="Calibri" w:cs="Calibri"/>
          <w:lang w:val="en-GB"/>
        </w:rPr>
        <w:t>5th</w:t>
      </w:r>
      <w:r w:rsidR="00BC3F82" w:rsidRPr="4B692B5D">
        <w:rPr>
          <w:rFonts w:ascii="Calibri" w:hAnsi="Calibri" w:cs="Calibri"/>
          <w:sz w:val="16"/>
          <w:szCs w:val="16"/>
          <w:lang w:val="en-GB"/>
        </w:rPr>
        <w:t xml:space="preserve"> </w:t>
      </w:r>
      <w:r w:rsidRPr="4B692B5D">
        <w:rPr>
          <w:rFonts w:ascii="Calibri" w:hAnsi="Calibri" w:cs="Calibri"/>
          <w:lang w:val="en-GB"/>
        </w:rPr>
        <w:t>of each month.</w:t>
      </w:r>
      <w:r w:rsidR="00B23CF1" w:rsidRPr="4B692B5D">
        <w:rPr>
          <w:rFonts w:ascii="Calibri" w:hAnsi="Calibri" w:cs="Calibri"/>
          <w:lang w:val="en-GB"/>
        </w:rPr>
        <w:t xml:space="preserve">  </w:t>
      </w:r>
      <w:r w:rsidR="00EF6EFA" w:rsidRPr="4B692B5D">
        <w:rPr>
          <w:rFonts w:ascii="Calibri" w:hAnsi="Calibri" w:cs="Calibri"/>
          <w:lang w:val="en-GB"/>
        </w:rPr>
        <w:t xml:space="preserve">Please note </w:t>
      </w:r>
      <w:r w:rsidR="0073189C">
        <w:rPr>
          <w:rFonts w:ascii="Calibri" w:hAnsi="Calibri" w:cs="Calibri"/>
          <w:lang w:val="en-GB"/>
        </w:rPr>
        <w:t xml:space="preserve">that </w:t>
      </w:r>
      <w:r w:rsidR="00EF6EFA" w:rsidRPr="4B692B5D">
        <w:rPr>
          <w:rFonts w:ascii="Calibri" w:hAnsi="Calibri" w:cs="Calibri"/>
          <w:lang w:val="en-GB"/>
        </w:rPr>
        <w:t>g</w:t>
      </w:r>
      <w:r w:rsidR="00B23CF1" w:rsidRPr="4B692B5D">
        <w:rPr>
          <w:rFonts w:ascii="Calibri" w:hAnsi="Calibri" w:cs="Calibri"/>
          <w:lang w:val="en-GB"/>
        </w:rPr>
        <w:t xml:space="preserve">rants will </w:t>
      </w:r>
      <w:r w:rsidR="00EF6EFA" w:rsidRPr="4B692B5D">
        <w:rPr>
          <w:rFonts w:ascii="Calibri" w:hAnsi="Calibri" w:cs="Calibri"/>
          <w:lang w:val="en-GB"/>
        </w:rPr>
        <w:t xml:space="preserve">only </w:t>
      </w:r>
      <w:r w:rsidR="00B23CF1" w:rsidRPr="4B692B5D">
        <w:rPr>
          <w:rFonts w:ascii="Calibri" w:hAnsi="Calibri" w:cs="Calibri"/>
          <w:lang w:val="en-GB"/>
        </w:rPr>
        <w:t xml:space="preserve">be paid for those months when </w:t>
      </w:r>
      <w:r w:rsidR="00EF6EFA" w:rsidRPr="4B692B5D">
        <w:rPr>
          <w:rFonts w:ascii="Calibri" w:hAnsi="Calibri" w:cs="Calibri"/>
          <w:lang w:val="en-GB"/>
        </w:rPr>
        <w:t>a</w:t>
      </w:r>
      <w:r w:rsidR="00B23CF1" w:rsidRPr="4B692B5D">
        <w:rPr>
          <w:rFonts w:ascii="Calibri" w:hAnsi="Calibri" w:cs="Calibri"/>
          <w:lang w:val="en-GB"/>
        </w:rPr>
        <w:t xml:space="preserve"> church has a minister</w:t>
      </w:r>
      <w:r w:rsidR="000F6631" w:rsidRPr="4B692B5D">
        <w:rPr>
          <w:rFonts w:ascii="Calibri" w:hAnsi="Calibri" w:cs="Calibri"/>
          <w:lang w:val="en-GB"/>
        </w:rPr>
        <w:t>/worker</w:t>
      </w:r>
      <w:r w:rsidR="00B23CF1" w:rsidRPr="4B692B5D">
        <w:rPr>
          <w:rFonts w:ascii="Calibri" w:hAnsi="Calibri" w:cs="Calibri"/>
          <w:lang w:val="en-GB"/>
        </w:rPr>
        <w:t xml:space="preserve"> in post.  </w:t>
      </w:r>
    </w:p>
    <w:p w14:paraId="28AF5F02" w14:textId="77777777" w:rsidR="00AF23CA" w:rsidRPr="00123153" w:rsidRDefault="00AF23CA" w:rsidP="00876A7D">
      <w:pPr>
        <w:autoSpaceDE w:val="0"/>
        <w:autoSpaceDN w:val="0"/>
        <w:adjustRightInd w:val="0"/>
        <w:spacing w:after="0"/>
        <w:rPr>
          <w:rFonts w:ascii="Calibri" w:hAnsi="Calibri" w:cs="Calibri"/>
          <w:color w:val="FF0000"/>
          <w:lang w:val="en-GB"/>
        </w:rPr>
      </w:pPr>
    </w:p>
    <w:p w14:paraId="038315A0" w14:textId="324F5652" w:rsidR="00876A7D" w:rsidRPr="00EF6EFA" w:rsidRDefault="00876A7D" w:rsidP="00876A7D">
      <w:pPr>
        <w:autoSpaceDE w:val="0"/>
        <w:autoSpaceDN w:val="0"/>
        <w:adjustRightInd w:val="0"/>
        <w:spacing w:after="0"/>
        <w:rPr>
          <w:rFonts w:ascii="Calibri Bold" w:hAnsi="Calibri Bold" w:cs="Calibri Bold"/>
          <w:b/>
          <w:bCs/>
          <w:color w:val="0070C0"/>
          <w:sz w:val="28"/>
          <w:szCs w:val="28"/>
          <w:lang w:val="en-GB"/>
        </w:rPr>
      </w:pPr>
      <w:r w:rsidRPr="00EF6EFA">
        <w:rPr>
          <w:rFonts w:ascii="Calibri Bold" w:hAnsi="Calibri Bold" w:cs="Calibri Bold"/>
          <w:b/>
          <w:bCs/>
          <w:color w:val="0070C0"/>
          <w:sz w:val="28"/>
          <w:szCs w:val="28"/>
          <w:lang w:val="en-GB"/>
        </w:rPr>
        <w:t>What happens after a grant is awarded?</w:t>
      </w:r>
    </w:p>
    <w:p w14:paraId="4E9F99DD" w14:textId="77777777" w:rsidR="002379FD" w:rsidRPr="00B9774D" w:rsidRDefault="002379FD" w:rsidP="008D7A36">
      <w:pPr>
        <w:autoSpaceDE w:val="0"/>
        <w:autoSpaceDN w:val="0"/>
        <w:adjustRightInd w:val="0"/>
        <w:spacing w:after="0"/>
        <w:rPr>
          <w:rFonts w:ascii="Calibri" w:hAnsi="Calibri" w:cs="Calibri"/>
          <w:lang w:val="en-GB"/>
        </w:rPr>
      </w:pPr>
    </w:p>
    <w:p w14:paraId="74360438" w14:textId="21CD030A" w:rsidR="00B9774D" w:rsidRPr="00E45CC6" w:rsidRDefault="00B9774D" w:rsidP="00B9774D">
      <w:pPr>
        <w:autoSpaceDE w:val="0"/>
        <w:autoSpaceDN w:val="0"/>
        <w:adjustRightInd w:val="0"/>
        <w:spacing w:after="0"/>
        <w:rPr>
          <w:rFonts w:asciiTheme="majorHAnsi" w:hAnsiTheme="majorHAnsi" w:cstheme="majorHAnsi"/>
          <w:lang w:val="en-GB"/>
        </w:rPr>
      </w:pPr>
      <w:r w:rsidRPr="00E45CC6">
        <w:rPr>
          <w:rFonts w:asciiTheme="majorHAnsi" w:hAnsiTheme="majorHAnsi" w:cstheme="majorHAnsi"/>
          <w:lang w:val="en-GB"/>
        </w:rPr>
        <w:t xml:space="preserve">The church will continue to receive encouragement, guidance and support from the EMBA </w:t>
      </w:r>
      <w:r w:rsidR="00E45CC6" w:rsidRPr="00E45CC6">
        <w:rPr>
          <w:rFonts w:asciiTheme="majorHAnsi" w:hAnsiTheme="majorHAnsi" w:cstheme="majorHAnsi"/>
          <w:lang w:val="en-GB"/>
        </w:rPr>
        <w:t xml:space="preserve">Regional Team </w:t>
      </w:r>
      <w:r w:rsidRPr="00E45CC6">
        <w:rPr>
          <w:rFonts w:asciiTheme="majorHAnsi" w:hAnsiTheme="majorHAnsi" w:cstheme="majorHAnsi"/>
          <w:lang w:val="en-GB"/>
        </w:rPr>
        <w:t>and Mission Accompanier.</w:t>
      </w:r>
    </w:p>
    <w:p w14:paraId="574CDDA4" w14:textId="77777777" w:rsidR="00B9774D" w:rsidRPr="00E45CC6" w:rsidRDefault="00B9774D" w:rsidP="00B9774D">
      <w:pPr>
        <w:autoSpaceDE w:val="0"/>
        <w:autoSpaceDN w:val="0"/>
        <w:adjustRightInd w:val="0"/>
        <w:spacing w:after="0"/>
        <w:rPr>
          <w:rFonts w:asciiTheme="majorHAnsi" w:hAnsiTheme="majorHAnsi" w:cstheme="majorHAnsi"/>
          <w:lang w:val="en-GB"/>
        </w:rPr>
      </w:pPr>
    </w:p>
    <w:p w14:paraId="3ADFBBD0" w14:textId="5913E4E9" w:rsidR="00B9774D" w:rsidRPr="00E45CC6" w:rsidRDefault="00B9774D" w:rsidP="00B9774D">
      <w:pPr>
        <w:autoSpaceDE w:val="0"/>
        <w:autoSpaceDN w:val="0"/>
        <w:adjustRightInd w:val="0"/>
        <w:spacing w:after="0"/>
        <w:rPr>
          <w:rFonts w:asciiTheme="majorHAnsi" w:hAnsiTheme="majorHAnsi" w:cstheme="majorHAnsi"/>
        </w:rPr>
      </w:pPr>
      <w:r w:rsidRPr="00E45CC6">
        <w:rPr>
          <w:rFonts w:asciiTheme="majorHAnsi" w:hAnsiTheme="majorHAnsi" w:cstheme="majorHAnsi"/>
          <w:lang w:val="en-GB"/>
        </w:rPr>
        <w:t xml:space="preserve">In subsequent years </w:t>
      </w:r>
      <w:r w:rsidRPr="00E45CC6">
        <w:rPr>
          <w:rFonts w:asciiTheme="majorHAnsi" w:hAnsiTheme="majorHAnsi" w:cstheme="majorHAnsi"/>
        </w:rPr>
        <w:t>of a grant</w:t>
      </w:r>
      <w:r w:rsidR="00E45CC6" w:rsidRPr="00E45CC6">
        <w:rPr>
          <w:rFonts w:asciiTheme="majorHAnsi" w:hAnsiTheme="majorHAnsi" w:cstheme="majorHAnsi"/>
        </w:rPr>
        <w:t xml:space="preserve"> </w:t>
      </w:r>
      <w:r w:rsidR="00E45CC6" w:rsidRPr="00E45CC6">
        <w:rPr>
          <w:rFonts w:asciiTheme="majorHAnsi" w:hAnsiTheme="majorHAnsi" w:cstheme="majorHAnsi"/>
          <w:lang w:val="en-GB"/>
        </w:rPr>
        <w:t>(years 2-5)</w:t>
      </w:r>
      <w:r w:rsidRPr="00E45CC6">
        <w:rPr>
          <w:rFonts w:asciiTheme="majorHAnsi" w:hAnsiTheme="majorHAnsi" w:cstheme="majorHAnsi"/>
        </w:rPr>
        <w:t xml:space="preserve">, new/updated financial information will be requested by the Association.      </w:t>
      </w:r>
    </w:p>
    <w:p w14:paraId="341DBF05" w14:textId="77777777" w:rsidR="00B9774D" w:rsidRDefault="00B9774D" w:rsidP="008D7A36">
      <w:pPr>
        <w:autoSpaceDE w:val="0"/>
        <w:autoSpaceDN w:val="0"/>
        <w:adjustRightInd w:val="0"/>
        <w:spacing w:after="0"/>
        <w:rPr>
          <w:rFonts w:ascii="Calibri" w:hAnsi="Calibri" w:cs="Calibri"/>
          <w:lang w:val="en-GB"/>
        </w:rPr>
      </w:pPr>
    </w:p>
    <w:p w14:paraId="63FA55B1" w14:textId="7ECD3BEB" w:rsidR="008D2CDF" w:rsidRPr="00B9774D" w:rsidRDefault="008D2CDF" w:rsidP="008D7A36">
      <w:pPr>
        <w:autoSpaceDE w:val="0"/>
        <w:autoSpaceDN w:val="0"/>
        <w:adjustRightInd w:val="0"/>
        <w:spacing w:after="0"/>
        <w:rPr>
          <w:rFonts w:ascii="Calibri" w:hAnsi="Calibri" w:cs="Calibri"/>
          <w:lang w:val="en-GB"/>
        </w:rPr>
      </w:pPr>
      <w:r w:rsidRPr="00B9774D">
        <w:rPr>
          <w:rFonts w:ascii="Calibri" w:hAnsi="Calibri" w:cs="Calibri"/>
          <w:lang w:val="en-GB"/>
        </w:rPr>
        <w:t xml:space="preserve">The </w:t>
      </w:r>
      <w:r w:rsidR="002379FD" w:rsidRPr="00B9774D">
        <w:rPr>
          <w:rFonts w:ascii="Calibri" w:hAnsi="Calibri" w:cs="Calibri"/>
          <w:lang w:val="en-GB"/>
        </w:rPr>
        <w:t xml:space="preserve">continuing grant is conditional on the church’s active co-operation with the </w:t>
      </w:r>
      <w:r w:rsidR="00EF6EFA">
        <w:rPr>
          <w:rFonts w:ascii="Calibri" w:hAnsi="Calibri" w:cs="Calibri"/>
          <w:lang w:val="en-GB"/>
        </w:rPr>
        <w:t>M</w:t>
      </w:r>
      <w:r w:rsidR="002379FD" w:rsidRPr="00B9774D">
        <w:rPr>
          <w:rFonts w:ascii="Calibri" w:hAnsi="Calibri" w:cs="Calibri"/>
          <w:lang w:val="en-GB"/>
        </w:rPr>
        <w:t xml:space="preserve">ission </w:t>
      </w:r>
      <w:r w:rsidR="00EF6EFA">
        <w:rPr>
          <w:rFonts w:ascii="Calibri" w:hAnsi="Calibri" w:cs="Calibri"/>
          <w:lang w:val="en-GB"/>
        </w:rPr>
        <w:t>A</w:t>
      </w:r>
      <w:r w:rsidR="002379FD" w:rsidRPr="00B9774D">
        <w:rPr>
          <w:rFonts w:ascii="Calibri" w:hAnsi="Calibri" w:cs="Calibri"/>
          <w:lang w:val="en-GB"/>
        </w:rPr>
        <w:t xml:space="preserve">ccompanier </w:t>
      </w:r>
      <w:r w:rsidR="00EF6EFA">
        <w:rPr>
          <w:rFonts w:ascii="Calibri" w:hAnsi="Calibri" w:cs="Calibri"/>
          <w:lang w:val="en-GB"/>
        </w:rPr>
        <w:t xml:space="preserve">(MA) </w:t>
      </w:r>
      <w:r w:rsidR="002379FD" w:rsidRPr="00B9774D">
        <w:rPr>
          <w:rFonts w:ascii="Calibri" w:hAnsi="Calibri" w:cs="Calibri"/>
          <w:lang w:val="en-GB"/>
        </w:rPr>
        <w:t xml:space="preserve">who, ideally, will work with </w:t>
      </w:r>
      <w:r w:rsidR="00B01CE1" w:rsidRPr="00B9774D">
        <w:rPr>
          <w:rFonts w:ascii="Calibri" w:hAnsi="Calibri" w:cs="Calibri"/>
          <w:lang w:val="en-GB"/>
        </w:rPr>
        <w:t xml:space="preserve">the </w:t>
      </w:r>
      <w:r w:rsidR="002379FD" w:rsidRPr="00B9774D">
        <w:rPr>
          <w:rFonts w:ascii="Calibri" w:hAnsi="Calibri" w:cs="Calibri"/>
          <w:lang w:val="en-GB"/>
        </w:rPr>
        <w:t>church throughout the grant period.  The MAP will</w:t>
      </w:r>
      <w:r w:rsidR="00B01CE1" w:rsidRPr="00B9774D">
        <w:rPr>
          <w:rFonts w:ascii="Calibri" w:hAnsi="Calibri" w:cs="Calibri"/>
          <w:lang w:val="en-GB"/>
        </w:rPr>
        <w:t xml:space="preserve"> have</w:t>
      </w:r>
      <w:r w:rsidR="002379FD" w:rsidRPr="00B9774D">
        <w:rPr>
          <w:rFonts w:ascii="Calibri" w:hAnsi="Calibri" w:cs="Calibri"/>
          <w:lang w:val="en-GB"/>
        </w:rPr>
        <w:t xml:space="preserve"> help</w:t>
      </w:r>
      <w:r w:rsidR="00B01CE1" w:rsidRPr="00B9774D">
        <w:rPr>
          <w:rFonts w:ascii="Calibri" w:hAnsi="Calibri" w:cs="Calibri"/>
          <w:lang w:val="en-GB"/>
        </w:rPr>
        <w:t>ed</w:t>
      </w:r>
      <w:r w:rsidR="002379FD" w:rsidRPr="00B9774D">
        <w:rPr>
          <w:rFonts w:ascii="Calibri" w:hAnsi="Calibri" w:cs="Calibri"/>
          <w:lang w:val="en-GB"/>
        </w:rPr>
        <w:t xml:space="preserve"> the church establish a missional direction appropriate for the context.  It will be reviewed periodically with the accompanier to help the church adjust its plan and to monitor progress.  The Accompanier may make recommendations to the church during the grant period.</w:t>
      </w:r>
    </w:p>
    <w:p w14:paraId="435E2A6D" w14:textId="77777777" w:rsidR="00005034" w:rsidRPr="00B9774D" w:rsidRDefault="00005034" w:rsidP="008D7A36">
      <w:pPr>
        <w:autoSpaceDE w:val="0"/>
        <w:autoSpaceDN w:val="0"/>
        <w:adjustRightInd w:val="0"/>
        <w:spacing w:after="0"/>
        <w:rPr>
          <w:rFonts w:ascii="Calibri" w:hAnsi="Calibri" w:cs="Calibri"/>
          <w:lang w:val="en-GB"/>
        </w:rPr>
      </w:pPr>
    </w:p>
    <w:p w14:paraId="152ACB8E" w14:textId="6FDE07A8" w:rsidR="00005034" w:rsidRPr="00B9774D" w:rsidRDefault="00005034" w:rsidP="00005034">
      <w:pPr>
        <w:pStyle w:val="NoSpacing"/>
        <w:rPr>
          <w:rFonts w:eastAsiaTheme="minorHAnsi" w:cs="Calibri"/>
          <w:sz w:val="24"/>
          <w:szCs w:val="24"/>
        </w:rPr>
      </w:pPr>
      <w:r w:rsidRPr="00B9774D">
        <w:rPr>
          <w:rFonts w:eastAsiaTheme="minorHAnsi" w:cs="Calibri"/>
          <w:sz w:val="24"/>
          <w:szCs w:val="24"/>
        </w:rPr>
        <w:t xml:space="preserve">The depth and regularity of the reviews might vary from church to church, depending on the Accompanier’s assessment of the situation.  Typically, though, reviews would happen </w:t>
      </w:r>
      <w:r w:rsidR="00591B30">
        <w:rPr>
          <w:rFonts w:eastAsiaTheme="minorHAnsi" w:cs="Calibri"/>
          <w:sz w:val="24"/>
          <w:szCs w:val="24"/>
        </w:rPr>
        <w:t xml:space="preserve">once or twice </w:t>
      </w:r>
      <w:r w:rsidRPr="00B9774D">
        <w:rPr>
          <w:rFonts w:eastAsiaTheme="minorHAnsi" w:cs="Calibri"/>
          <w:sz w:val="24"/>
          <w:szCs w:val="24"/>
        </w:rPr>
        <w:t>each year of the grant.</w:t>
      </w:r>
    </w:p>
    <w:p w14:paraId="510986AB" w14:textId="77777777" w:rsidR="00005034" w:rsidRPr="00B9774D" w:rsidRDefault="00005034" w:rsidP="00005034">
      <w:pPr>
        <w:pStyle w:val="NoSpacing"/>
        <w:rPr>
          <w:rFonts w:eastAsiaTheme="minorHAnsi" w:cs="Calibri"/>
          <w:sz w:val="24"/>
          <w:szCs w:val="24"/>
        </w:rPr>
      </w:pPr>
    </w:p>
    <w:p w14:paraId="25CFBBA3" w14:textId="3E099C53" w:rsidR="00005034" w:rsidRPr="00B9774D" w:rsidRDefault="00005034" w:rsidP="00005034">
      <w:pPr>
        <w:pStyle w:val="NoSpacing"/>
        <w:rPr>
          <w:rFonts w:eastAsiaTheme="minorHAnsi" w:cs="Calibri"/>
          <w:sz w:val="24"/>
          <w:szCs w:val="24"/>
        </w:rPr>
      </w:pPr>
      <w:r w:rsidRPr="00B9774D">
        <w:rPr>
          <w:rFonts w:eastAsiaTheme="minorHAnsi" w:cs="Calibri"/>
          <w:sz w:val="24"/>
          <w:szCs w:val="24"/>
        </w:rPr>
        <w:t xml:space="preserve">A yearly report will be made to the Grants Group </w:t>
      </w:r>
      <w:r w:rsidR="00B9774D" w:rsidRPr="00B9774D">
        <w:rPr>
          <w:rFonts w:eastAsiaTheme="minorHAnsi" w:cs="Calibri"/>
          <w:sz w:val="24"/>
          <w:szCs w:val="24"/>
        </w:rPr>
        <w:t>addressing</w:t>
      </w:r>
    </w:p>
    <w:p w14:paraId="2D5E26C5" w14:textId="77777777" w:rsidR="00005034" w:rsidRPr="00B9774D" w:rsidRDefault="00005034" w:rsidP="00005034">
      <w:pPr>
        <w:pStyle w:val="NoSpacing"/>
        <w:numPr>
          <w:ilvl w:val="1"/>
          <w:numId w:val="18"/>
        </w:numPr>
        <w:rPr>
          <w:rFonts w:eastAsiaTheme="minorHAnsi" w:cs="Calibri"/>
          <w:sz w:val="24"/>
          <w:szCs w:val="24"/>
        </w:rPr>
      </w:pPr>
      <w:r w:rsidRPr="00B9774D">
        <w:rPr>
          <w:rFonts w:eastAsiaTheme="minorHAnsi" w:cs="Calibri"/>
          <w:sz w:val="24"/>
          <w:szCs w:val="24"/>
        </w:rPr>
        <w:t>Progress made towards goals</w:t>
      </w:r>
    </w:p>
    <w:p w14:paraId="10022325" w14:textId="77777777" w:rsidR="00005034" w:rsidRPr="00B9774D" w:rsidRDefault="00005034" w:rsidP="00005034">
      <w:pPr>
        <w:pStyle w:val="NoSpacing"/>
        <w:numPr>
          <w:ilvl w:val="1"/>
          <w:numId w:val="18"/>
        </w:numPr>
        <w:rPr>
          <w:rFonts w:eastAsiaTheme="minorHAnsi" w:cs="Calibri"/>
          <w:sz w:val="24"/>
          <w:szCs w:val="24"/>
        </w:rPr>
      </w:pPr>
      <w:r w:rsidRPr="00B9774D">
        <w:rPr>
          <w:rFonts w:eastAsiaTheme="minorHAnsi" w:cs="Calibri"/>
          <w:sz w:val="24"/>
          <w:szCs w:val="24"/>
        </w:rPr>
        <w:t>Changes to the plan</w:t>
      </w:r>
    </w:p>
    <w:p w14:paraId="3D0AF22C" w14:textId="77777777" w:rsidR="00005034" w:rsidRPr="00B9774D" w:rsidRDefault="00005034" w:rsidP="00005034">
      <w:pPr>
        <w:pStyle w:val="NoSpacing"/>
        <w:numPr>
          <w:ilvl w:val="1"/>
          <w:numId w:val="18"/>
        </w:numPr>
        <w:rPr>
          <w:rFonts w:eastAsiaTheme="minorHAnsi" w:cs="Calibri"/>
          <w:sz w:val="24"/>
          <w:szCs w:val="24"/>
        </w:rPr>
      </w:pPr>
      <w:r w:rsidRPr="00B9774D">
        <w:rPr>
          <w:rFonts w:eastAsiaTheme="minorHAnsi" w:cs="Calibri"/>
          <w:sz w:val="24"/>
          <w:szCs w:val="24"/>
        </w:rPr>
        <w:t>Encouragements to celebrate</w:t>
      </w:r>
    </w:p>
    <w:p w14:paraId="67F95082" w14:textId="66687D53" w:rsidR="00005034" w:rsidRPr="00B9774D" w:rsidRDefault="00005034" w:rsidP="00005034">
      <w:pPr>
        <w:pStyle w:val="NoSpacing"/>
        <w:numPr>
          <w:ilvl w:val="1"/>
          <w:numId w:val="18"/>
        </w:numPr>
        <w:rPr>
          <w:rFonts w:eastAsiaTheme="minorHAnsi" w:cs="Calibri"/>
          <w:sz w:val="24"/>
          <w:szCs w:val="24"/>
        </w:rPr>
      </w:pPr>
      <w:r w:rsidRPr="00B9774D">
        <w:rPr>
          <w:rFonts w:eastAsiaTheme="minorHAnsi" w:cs="Calibri"/>
          <w:sz w:val="24"/>
          <w:szCs w:val="24"/>
        </w:rPr>
        <w:t xml:space="preserve">Recommendations to the church and/or EMBA, including </w:t>
      </w:r>
      <w:r w:rsidR="00EF6EFA">
        <w:rPr>
          <w:rFonts w:eastAsiaTheme="minorHAnsi" w:cs="Calibri"/>
          <w:sz w:val="24"/>
          <w:szCs w:val="24"/>
        </w:rPr>
        <w:t xml:space="preserve">a </w:t>
      </w:r>
      <w:r w:rsidRPr="00B9774D">
        <w:rPr>
          <w:rFonts w:eastAsiaTheme="minorHAnsi" w:cs="Calibri"/>
          <w:sz w:val="24"/>
          <w:szCs w:val="24"/>
        </w:rPr>
        <w:t>recommendation re</w:t>
      </w:r>
      <w:r w:rsidR="00EF6EFA">
        <w:rPr>
          <w:rFonts w:eastAsiaTheme="minorHAnsi" w:cs="Calibri"/>
          <w:sz w:val="24"/>
          <w:szCs w:val="24"/>
        </w:rPr>
        <w:t>garding</w:t>
      </w:r>
      <w:r w:rsidRPr="00B9774D">
        <w:rPr>
          <w:rFonts w:eastAsiaTheme="minorHAnsi" w:cs="Calibri"/>
          <w:sz w:val="24"/>
          <w:szCs w:val="24"/>
        </w:rPr>
        <w:t xml:space="preserve"> ongoing funding.</w:t>
      </w:r>
    </w:p>
    <w:p w14:paraId="3F70925F" w14:textId="77777777" w:rsidR="00AF23CA" w:rsidRDefault="00AF23CA" w:rsidP="00876A7D">
      <w:pPr>
        <w:autoSpaceDE w:val="0"/>
        <w:autoSpaceDN w:val="0"/>
        <w:adjustRightInd w:val="0"/>
        <w:spacing w:after="0"/>
        <w:rPr>
          <w:rFonts w:ascii="Calibri Bold" w:hAnsi="Calibri Bold" w:cs="Calibri Bold"/>
          <w:b/>
          <w:bCs/>
          <w:sz w:val="28"/>
          <w:szCs w:val="28"/>
          <w:lang w:val="en-GB"/>
        </w:rPr>
      </w:pPr>
    </w:p>
    <w:p w14:paraId="54506C36" w14:textId="77777777" w:rsidR="00D06A29" w:rsidRDefault="00D06A29" w:rsidP="00AC295D">
      <w:pPr>
        <w:autoSpaceDE w:val="0"/>
        <w:autoSpaceDN w:val="0"/>
        <w:adjustRightInd w:val="0"/>
        <w:spacing w:after="0"/>
        <w:rPr>
          <w:rFonts w:ascii="Calibri" w:hAnsi="Calibri" w:cs="Calibri"/>
          <w:lang w:val="en-GB"/>
        </w:rPr>
      </w:pPr>
    </w:p>
    <w:p w14:paraId="320F269C" w14:textId="7C377BC7" w:rsidR="008E6D83" w:rsidRPr="00EA3DD9" w:rsidRDefault="008E6D83" w:rsidP="07CBB39D">
      <w:pPr>
        <w:rPr>
          <w:rFonts w:ascii="Calibri" w:hAnsi="Calibri" w:cs="Calibri"/>
          <w:b/>
          <w:bCs/>
          <w:i/>
          <w:iCs/>
        </w:rPr>
      </w:pPr>
      <w:r w:rsidRPr="07CBB39D">
        <w:rPr>
          <w:rFonts w:ascii="Calibri" w:hAnsi="Calibri" w:cs="Calibri"/>
          <w:b/>
          <w:bCs/>
          <w:i/>
          <w:iCs/>
        </w:rPr>
        <w:t>If you have any queries / questions relating to the grant process</w:t>
      </w:r>
      <w:r w:rsidR="5D759568" w:rsidRPr="07CBB39D">
        <w:rPr>
          <w:rFonts w:ascii="Calibri" w:hAnsi="Calibri" w:cs="Calibri"/>
          <w:b/>
          <w:bCs/>
          <w:i/>
          <w:iCs/>
        </w:rPr>
        <w:t>,</w:t>
      </w:r>
      <w:r w:rsidRPr="07CBB39D">
        <w:rPr>
          <w:rFonts w:ascii="Calibri" w:hAnsi="Calibri" w:cs="Calibri"/>
          <w:b/>
          <w:bCs/>
          <w:i/>
          <w:iCs/>
        </w:rPr>
        <w:t xml:space="preserve"> please contact your Regional Minister or Becky Nicholls (EMBA Admin</w:t>
      </w:r>
      <w:r w:rsidR="00EA3DD9" w:rsidRPr="07CBB39D">
        <w:rPr>
          <w:rFonts w:ascii="Calibri" w:hAnsi="Calibri" w:cs="Calibri"/>
          <w:b/>
          <w:bCs/>
          <w:i/>
          <w:iCs/>
        </w:rPr>
        <w:t xml:space="preserve"> Lead</w:t>
      </w:r>
      <w:r w:rsidRPr="07CBB39D">
        <w:rPr>
          <w:rFonts w:ascii="Calibri" w:hAnsi="Calibri" w:cs="Calibri"/>
          <w:b/>
          <w:bCs/>
          <w:i/>
          <w:iCs/>
        </w:rPr>
        <w:t>):</w:t>
      </w:r>
      <w:r>
        <w:br/>
      </w:r>
      <w:r w:rsidRPr="07CBB39D">
        <w:rPr>
          <w:rFonts w:ascii="Calibri" w:hAnsi="Calibri" w:cs="Calibri"/>
          <w:noProof/>
          <w:lang w:val="en-GB"/>
        </w:rPr>
        <w:t>EMBA Office, c/o West Bridgford Baptist Church, Melton Road, West Bridgford, Notts NG2 7NF</w:t>
      </w:r>
      <w:r w:rsidR="005D76A2" w:rsidRPr="07CBB39D">
        <w:rPr>
          <w:rFonts w:ascii="Calibri" w:hAnsi="Calibri" w:cs="Calibri"/>
          <w:noProof/>
          <w:lang w:val="en-GB"/>
        </w:rPr>
        <w:t xml:space="preserve"> </w:t>
      </w:r>
      <w:r w:rsidRPr="07CBB39D">
        <w:rPr>
          <w:rFonts w:ascii="Calibri" w:hAnsi="Calibri" w:cs="Calibri"/>
          <w:noProof/>
          <w:lang w:val="en-GB"/>
        </w:rPr>
        <w:t>Email: b</w:t>
      </w:r>
      <w:r w:rsidR="00123153" w:rsidRPr="07CBB39D">
        <w:rPr>
          <w:rFonts w:ascii="Calibri" w:hAnsi="Calibri" w:cs="Calibri"/>
          <w:noProof/>
          <w:lang w:val="en-GB"/>
        </w:rPr>
        <w:t>ecky.</w:t>
      </w:r>
      <w:r w:rsidRPr="07CBB39D">
        <w:rPr>
          <w:rFonts w:ascii="Calibri" w:hAnsi="Calibri" w:cs="Calibri"/>
          <w:noProof/>
          <w:lang w:val="en-GB"/>
        </w:rPr>
        <w:t>nicholls@</w:t>
      </w:r>
      <w:r w:rsidR="00123153" w:rsidRPr="07CBB39D">
        <w:rPr>
          <w:rFonts w:ascii="Calibri" w:hAnsi="Calibri" w:cs="Calibri"/>
          <w:noProof/>
          <w:lang w:val="en-GB"/>
        </w:rPr>
        <w:t>embaptists.org.uk</w:t>
      </w:r>
      <w:r w:rsidRPr="07CBB39D">
        <w:rPr>
          <w:rFonts w:ascii="Calibri" w:hAnsi="Calibri" w:cs="Calibri"/>
          <w:noProof/>
          <w:lang w:val="en-GB"/>
        </w:rPr>
        <w:t xml:space="preserve">  Tel: 07763 401 793</w:t>
      </w:r>
    </w:p>
    <w:p w14:paraId="5406FDDF" w14:textId="2B462443" w:rsidR="00876A7D" w:rsidRDefault="00876A7D">
      <w:pPr>
        <w:rPr>
          <w:b/>
          <w:lang w:val="en-GB"/>
        </w:rPr>
      </w:pPr>
    </w:p>
    <w:p w14:paraId="3CE9E66C" w14:textId="74398D08" w:rsidR="00876A7D" w:rsidRDefault="00876A7D">
      <w:pPr>
        <w:rPr>
          <w:b/>
          <w:lang w:val="en-GB"/>
        </w:rPr>
      </w:pPr>
    </w:p>
    <w:p w14:paraId="5EE456E7" w14:textId="78E6C471" w:rsidR="00876A7D" w:rsidRDefault="00876A7D">
      <w:pPr>
        <w:rPr>
          <w:b/>
          <w:lang w:val="en-GB"/>
        </w:rPr>
      </w:pPr>
    </w:p>
    <w:p w14:paraId="2EB69A62" w14:textId="77777777" w:rsidR="0072518D" w:rsidRPr="00BC4ABD" w:rsidRDefault="0072518D" w:rsidP="00BC4ABD">
      <w:pPr>
        <w:rPr>
          <w:lang w:val="en-GB"/>
        </w:rPr>
      </w:pPr>
    </w:p>
    <w:sectPr w:rsidR="0072518D" w:rsidRPr="00BC4ABD" w:rsidSect="00A65FC6">
      <w:footerReference w:type="even" r:id="rId11"/>
      <w:footerReference w:type="default" r:id="rId12"/>
      <w:pgSz w:w="11900" w:h="16840"/>
      <w:pgMar w:top="1021" w:right="1021" w:bottom="96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0942" w14:textId="77777777" w:rsidR="00A65FC6" w:rsidRDefault="00A65FC6" w:rsidP="00A95645">
      <w:pPr>
        <w:spacing w:after="0"/>
      </w:pPr>
      <w:r>
        <w:separator/>
      </w:r>
    </w:p>
  </w:endnote>
  <w:endnote w:type="continuationSeparator" w:id="0">
    <w:p w14:paraId="6339DA7E" w14:textId="77777777" w:rsidR="00A65FC6" w:rsidRDefault="00A65FC6" w:rsidP="00A95645">
      <w:pPr>
        <w:spacing w:after="0"/>
      </w:pPr>
      <w:r>
        <w:continuationSeparator/>
      </w:r>
    </w:p>
  </w:endnote>
  <w:endnote w:type="continuationNotice" w:id="1">
    <w:p w14:paraId="722CD64A" w14:textId="77777777" w:rsidR="008D2678" w:rsidRDefault="008D26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tique Oakland">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046224"/>
      <w:docPartObj>
        <w:docPartGallery w:val="Page Numbers (Bottom of Page)"/>
        <w:docPartUnique/>
      </w:docPartObj>
    </w:sdtPr>
    <w:sdtEndPr>
      <w:rPr>
        <w:rStyle w:val="PageNumber"/>
      </w:rPr>
    </w:sdtEndPr>
    <w:sdtContent>
      <w:p w14:paraId="64CECBC0" w14:textId="6F4F0A8F" w:rsidR="004B49CF" w:rsidRDefault="004B49CF" w:rsidP="00AE5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392D5" w14:textId="77777777" w:rsidR="004B49CF" w:rsidRDefault="004B49CF">
    <w:pPr>
      <w:pStyle w:val="Footer"/>
      <w:ind w:right="360"/>
      <w:pPrChange w:id="1" w:author="Mike Fegredo" w:date="2023-12-13T19:5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056319"/>
      <w:docPartObj>
        <w:docPartGallery w:val="Page Numbers (Bottom of Page)"/>
        <w:docPartUnique/>
      </w:docPartObj>
    </w:sdtPr>
    <w:sdtEndPr>
      <w:rPr>
        <w:rStyle w:val="PageNumber"/>
      </w:rPr>
    </w:sdtEndPr>
    <w:sdtContent>
      <w:p w14:paraId="45D5D87B" w14:textId="4DD7DAD8" w:rsidR="004B49CF" w:rsidRDefault="004B49CF" w:rsidP="00AE5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AB7C9B" w14:textId="75CAADB9" w:rsidR="00A95645" w:rsidRPr="00123153" w:rsidRDefault="004B49CF" w:rsidP="00B65569">
    <w:pPr>
      <w:pStyle w:val="Footer"/>
      <w:ind w:right="360"/>
      <w:rPr>
        <w:rFonts w:asciiTheme="majorHAnsi" w:hAnsiTheme="majorHAnsi" w:cstheme="majorHAnsi"/>
        <w:sz w:val="22"/>
        <w:szCs w:val="22"/>
        <w:lang w:val="en-GB"/>
      </w:rPr>
    </w:pPr>
    <w:r>
      <w:rPr>
        <w:rFonts w:asciiTheme="majorHAnsi" w:hAnsiTheme="majorHAnsi" w:cstheme="majorHAnsi"/>
        <w:sz w:val="22"/>
        <w:szCs w:val="22"/>
        <w:lang w:val="en-GB"/>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F57C" w14:textId="77777777" w:rsidR="00A65FC6" w:rsidRDefault="00A65FC6" w:rsidP="00A95645">
      <w:pPr>
        <w:spacing w:after="0"/>
      </w:pPr>
      <w:r>
        <w:separator/>
      </w:r>
    </w:p>
  </w:footnote>
  <w:footnote w:type="continuationSeparator" w:id="0">
    <w:p w14:paraId="4C28CF03" w14:textId="77777777" w:rsidR="00A65FC6" w:rsidRDefault="00A65FC6" w:rsidP="00A95645">
      <w:pPr>
        <w:spacing w:after="0"/>
      </w:pPr>
      <w:r>
        <w:continuationSeparator/>
      </w:r>
    </w:p>
  </w:footnote>
  <w:footnote w:type="continuationNotice" w:id="1">
    <w:p w14:paraId="47D40BFE" w14:textId="77777777" w:rsidR="008D2678" w:rsidRDefault="008D26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FA2"/>
    <w:multiLevelType w:val="hybridMultilevel"/>
    <w:tmpl w:val="999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93C6C"/>
    <w:multiLevelType w:val="hybridMultilevel"/>
    <w:tmpl w:val="705E4E80"/>
    <w:lvl w:ilvl="0" w:tplc="C4D831F0">
      <w:start w:val="1"/>
      <w:numFmt w:val="bullet"/>
      <w:lvlText w:val=""/>
      <w:lvlJc w:val="left"/>
      <w:pPr>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392D"/>
    <w:multiLevelType w:val="hybridMultilevel"/>
    <w:tmpl w:val="52AA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56D88"/>
    <w:multiLevelType w:val="hybridMultilevel"/>
    <w:tmpl w:val="D3D419BA"/>
    <w:lvl w:ilvl="0" w:tplc="04090001">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0024EFB"/>
    <w:multiLevelType w:val="hybridMultilevel"/>
    <w:tmpl w:val="885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E2905"/>
    <w:multiLevelType w:val="hybridMultilevel"/>
    <w:tmpl w:val="FD5C44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6D62"/>
    <w:multiLevelType w:val="hybridMultilevel"/>
    <w:tmpl w:val="24D45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C4E5D"/>
    <w:multiLevelType w:val="hybridMultilevel"/>
    <w:tmpl w:val="1190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75432"/>
    <w:multiLevelType w:val="hybridMultilevel"/>
    <w:tmpl w:val="7D105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8436A"/>
    <w:multiLevelType w:val="hybridMultilevel"/>
    <w:tmpl w:val="F22AD310"/>
    <w:lvl w:ilvl="0" w:tplc="C4D831F0">
      <w:start w:val="1"/>
      <w:numFmt w:val="bullet"/>
      <w:lvlText w:val=""/>
      <w:lvlJc w:val="left"/>
      <w:pPr>
        <w:ind w:left="851"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3819"/>
    <w:multiLevelType w:val="hybridMultilevel"/>
    <w:tmpl w:val="8D8831F0"/>
    <w:lvl w:ilvl="0" w:tplc="C4D831F0">
      <w:start w:val="1"/>
      <w:numFmt w:val="bullet"/>
      <w:lvlText w:val=""/>
      <w:lvlJc w:val="left"/>
      <w:pPr>
        <w:ind w:left="851" w:hanging="851"/>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cs="Times New Roman" w:hint="default"/>
      </w:rPr>
    </w:lvl>
    <w:lvl w:ilvl="1" w:tplc="6732611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775CD3"/>
    <w:multiLevelType w:val="hybridMultilevel"/>
    <w:tmpl w:val="D4FEA0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ED3337"/>
    <w:multiLevelType w:val="hybridMultilevel"/>
    <w:tmpl w:val="04EE5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5567A7"/>
    <w:multiLevelType w:val="hybridMultilevel"/>
    <w:tmpl w:val="B478F2E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B7BDF"/>
    <w:multiLevelType w:val="hybridMultilevel"/>
    <w:tmpl w:val="EAD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428B2"/>
    <w:multiLevelType w:val="hybridMultilevel"/>
    <w:tmpl w:val="D8A8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81FA9"/>
    <w:multiLevelType w:val="hybridMultilevel"/>
    <w:tmpl w:val="7F7C1626"/>
    <w:lvl w:ilvl="0" w:tplc="E26027E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660881">
    <w:abstractNumId w:val="1"/>
  </w:num>
  <w:num w:numId="2" w16cid:durableId="758721518">
    <w:abstractNumId w:val="17"/>
  </w:num>
  <w:num w:numId="3" w16cid:durableId="1384139104">
    <w:abstractNumId w:val="3"/>
  </w:num>
  <w:num w:numId="4" w16cid:durableId="1428773688">
    <w:abstractNumId w:val="14"/>
  </w:num>
  <w:num w:numId="5" w16cid:durableId="465321157">
    <w:abstractNumId w:val="11"/>
  </w:num>
  <w:num w:numId="6" w16cid:durableId="806778274">
    <w:abstractNumId w:val="10"/>
  </w:num>
  <w:num w:numId="7" w16cid:durableId="607927904">
    <w:abstractNumId w:val="9"/>
  </w:num>
  <w:num w:numId="8" w16cid:durableId="541671547">
    <w:abstractNumId w:val="5"/>
  </w:num>
  <w:num w:numId="9" w16cid:durableId="58603759">
    <w:abstractNumId w:val="6"/>
  </w:num>
  <w:num w:numId="10" w16cid:durableId="1281761878">
    <w:abstractNumId w:val="4"/>
  </w:num>
  <w:num w:numId="11" w16cid:durableId="17586784">
    <w:abstractNumId w:val="7"/>
  </w:num>
  <w:num w:numId="12" w16cid:durableId="1111359601">
    <w:abstractNumId w:val="8"/>
  </w:num>
  <w:num w:numId="13" w16cid:durableId="2092967830">
    <w:abstractNumId w:val="2"/>
  </w:num>
  <w:num w:numId="14" w16cid:durableId="1705209530">
    <w:abstractNumId w:val="0"/>
  </w:num>
  <w:num w:numId="15" w16cid:durableId="89856891">
    <w:abstractNumId w:val="12"/>
  </w:num>
  <w:num w:numId="16" w16cid:durableId="1450586686">
    <w:abstractNumId w:val="15"/>
  </w:num>
  <w:num w:numId="17" w16cid:durableId="1934431859">
    <w:abstractNumId w:val="16"/>
  </w:num>
  <w:num w:numId="18" w16cid:durableId="743114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3"/>
    <w:rsid w:val="00005034"/>
    <w:rsid w:val="000208FA"/>
    <w:rsid w:val="000372F2"/>
    <w:rsid w:val="00037C03"/>
    <w:rsid w:val="00044A4A"/>
    <w:rsid w:val="000458B5"/>
    <w:rsid w:val="00046C6A"/>
    <w:rsid w:val="00051169"/>
    <w:rsid w:val="00061BCF"/>
    <w:rsid w:val="0008231F"/>
    <w:rsid w:val="000A4635"/>
    <w:rsid w:val="000A5C10"/>
    <w:rsid w:val="000D346C"/>
    <w:rsid w:val="000E1C1A"/>
    <w:rsid w:val="000E6BA3"/>
    <w:rsid w:val="000F1964"/>
    <w:rsid w:val="000F6631"/>
    <w:rsid w:val="000F6A73"/>
    <w:rsid w:val="0012096B"/>
    <w:rsid w:val="00123153"/>
    <w:rsid w:val="0013462F"/>
    <w:rsid w:val="00134B9A"/>
    <w:rsid w:val="00137FB4"/>
    <w:rsid w:val="0014015A"/>
    <w:rsid w:val="0014448B"/>
    <w:rsid w:val="00146CE7"/>
    <w:rsid w:val="00162E80"/>
    <w:rsid w:val="00165C50"/>
    <w:rsid w:val="00175CD9"/>
    <w:rsid w:val="001A2248"/>
    <w:rsid w:val="001C37C2"/>
    <w:rsid w:val="001C5E63"/>
    <w:rsid w:val="001D4FAA"/>
    <w:rsid w:val="001E4EBA"/>
    <w:rsid w:val="001F07A7"/>
    <w:rsid w:val="002002A0"/>
    <w:rsid w:val="00202F47"/>
    <w:rsid w:val="0020700E"/>
    <w:rsid w:val="0020707B"/>
    <w:rsid w:val="00207096"/>
    <w:rsid w:val="00217D74"/>
    <w:rsid w:val="002379FD"/>
    <w:rsid w:val="00240305"/>
    <w:rsid w:val="002443D6"/>
    <w:rsid w:val="00250534"/>
    <w:rsid w:val="00252432"/>
    <w:rsid w:val="002600DC"/>
    <w:rsid w:val="002613DE"/>
    <w:rsid w:val="002629C5"/>
    <w:rsid w:val="0027078A"/>
    <w:rsid w:val="0027093F"/>
    <w:rsid w:val="00275E1B"/>
    <w:rsid w:val="002779B3"/>
    <w:rsid w:val="00284263"/>
    <w:rsid w:val="00297D04"/>
    <w:rsid w:val="002B42E2"/>
    <w:rsid w:val="002C0625"/>
    <w:rsid w:val="002D1CAE"/>
    <w:rsid w:val="002F072B"/>
    <w:rsid w:val="002F58AE"/>
    <w:rsid w:val="00300B54"/>
    <w:rsid w:val="00303EFB"/>
    <w:rsid w:val="00311E73"/>
    <w:rsid w:val="0031542A"/>
    <w:rsid w:val="00316319"/>
    <w:rsid w:val="00325515"/>
    <w:rsid w:val="00335876"/>
    <w:rsid w:val="00351CCA"/>
    <w:rsid w:val="0035793F"/>
    <w:rsid w:val="00362C91"/>
    <w:rsid w:val="00376D55"/>
    <w:rsid w:val="00384852"/>
    <w:rsid w:val="003A2F42"/>
    <w:rsid w:val="003B5022"/>
    <w:rsid w:val="003D03B0"/>
    <w:rsid w:val="003D4104"/>
    <w:rsid w:val="003E0BD2"/>
    <w:rsid w:val="003E4DCF"/>
    <w:rsid w:val="003E5F2B"/>
    <w:rsid w:val="00402C5D"/>
    <w:rsid w:val="00412874"/>
    <w:rsid w:val="00413200"/>
    <w:rsid w:val="0042214E"/>
    <w:rsid w:val="004227D6"/>
    <w:rsid w:val="00426489"/>
    <w:rsid w:val="00427E4A"/>
    <w:rsid w:val="00432CBA"/>
    <w:rsid w:val="0044342E"/>
    <w:rsid w:val="0044586F"/>
    <w:rsid w:val="004504A0"/>
    <w:rsid w:val="0045713C"/>
    <w:rsid w:val="00460AE4"/>
    <w:rsid w:val="00467512"/>
    <w:rsid w:val="00476441"/>
    <w:rsid w:val="00485C2B"/>
    <w:rsid w:val="00495179"/>
    <w:rsid w:val="004A7807"/>
    <w:rsid w:val="004B3F94"/>
    <w:rsid w:val="004B49CF"/>
    <w:rsid w:val="004C2E69"/>
    <w:rsid w:val="004C45FB"/>
    <w:rsid w:val="004D092F"/>
    <w:rsid w:val="004D0A9A"/>
    <w:rsid w:val="004D2CCE"/>
    <w:rsid w:val="004E6325"/>
    <w:rsid w:val="004F267F"/>
    <w:rsid w:val="004F5B61"/>
    <w:rsid w:val="00505493"/>
    <w:rsid w:val="00513EB4"/>
    <w:rsid w:val="00514855"/>
    <w:rsid w:val="00520694"/>
    <w:rsid w:val="00523B9C"/>
    <w:rsid w:val="00524438"/>
    <w:rsid w:val="00531D14"/>
    <w:rsid w:val="00532F2C"/>
    <w:rsid w:val="00540368"/>
    <w:rsid w:val="00564AD3"/>
    <w:rsid w:val="0056579C"/>
    <w:rsid w:val="00566EFC"/>
    <w:rsid w:val="0058104D"/>
    <w:rsid w:val="00591B30"/>
    <w:rsid w:val="00592982"/>
    <w:rsid w:val="00595515"/>
    <w:rsid w:val="005A46D4"/>
    <w:rsid w:val="005A57E3"/>
    <w:rsid w:val="005B0350"/>
    <w:rsid w:val="005B181D"/>
    <w:rsid w:val="005B1AC0"/>
    <w:rsid w:val="005B72BD"/>
    <w:rsid w:val="005C51CD"/>
    <w:rsid w:val="005D76A2"/>
    <w:rsid w:val="005E0985"/>
    <w:rsid w:val="005E1AF5"/>
    <w:rsid w:val="00605223"/>
    <w:rsid w:val="00616C8B"/>
    <w:rsid w:val="00623CF3"/>
    <w:rsid w:val="00641478"/>
    <w:rsid w:val="006419B9"/>
    <w:rsid w:val="0064622C"/>
    <w:rsid w:val="00661F2D"/>
    <w:rsid w:val="006622D6"/>
    <w:rsid w:val="00681C35"/>
    <w:rsid w:val="006825CE"/>
    <w:rsid w:val="00692457"/>
    <w:rsid w:val="006A37E9"/>
    <w:rsid w:val="006A45A8"/>
    <w:rsid w:val="006B0401"/>
    <w:rsid w:val="006B0493"/>
    <w:rsid w:val="006B2C0E"/>
    <w:rsid w:val="006C1AC9"/>
    <w:rsid w:val="006D3494"/>
    <w:rsid w:val="006D788C"/>
    <w:rsid w:val="00704E7C"/>
    <w:rsid w:val="007171C0"/>
    <w:rsid w:val="0072147B"/>
    <w:rsid w:val="0072518D"/>
    <w:rsid w:val="0072548D"/>
    <w:rsid w:val="0073189C"/>
    <w:rsid w:val="0073302B"/>
    <w:rsid w:val="00761111"/>
    <w:rsid w:val="007638EF"/>
    <w:rsid w:val="00776984"/>
    <w:rsid w:val="0078181A"/>
    <w:rsid w:val="00784AB3"/>
    <w:rsid w:val="007900CD"/>
    <w:rsid w:val="00795F46"/>
    <w:rsid w:val="007A24A2"/>
    <w:rsid w:val="007A45B2"/>
    <w:rsid w:val="007B12A3"/>
    <w:rsid w:val="007B25A0"/>
    <w:rsid w:val="007B31B0"/>
    <w:rsid w:val="007E0E08"/>
    <w:rsid w:val="00800639"/>
    <w:rsid w:val="00804A22"/>
    <w:rsid w:val="00821C06"/>
    <w:rsid w:val="008337C0"/>
    <w:rsid w:val="0083425D"/>
    <w:rsid w:val="00856F3E"/>
    <w:rsid w:val="00870487"/>
    <w:rsid w:val="00876A7D"/>
    <w:rsid w:val="00890B5A"/>
    <w:rsid w:val="00890B95"/>
    <w:rsid w:val="008A4DAD"/>
    <w:rsid w:val="008B4051"/>
    <w:rsid w:val="008B6103"/>
    <w:rsid w:val="008D0E18"/>
    <w:rsid w:val="008D2678"/>
    <w:rsid w:val="008D2CDF"/>
    <w:rsid w:val="008D7A36"/>
    <w:rsid w:val="008E0CCB"/>
    <w:rsid w:val="008E6D83"/>
    <w:rsid w:val="008F464A"/>
    <w:rsid w:val="00920B6E"/>
    <w:rsid w:val="00927EC2"/>
    <w:rsid w:val="00932C22"/>
    <w:rsid w:val="009335EE"/>
    <w:rsid w:val="0093589F"/>
    <w:rsid w:val="00935EBF"/>
    <w:rsid w:val="00937F70"/>
    <w:rsid w:val="00943538"/>
    <w:rsid w:val="0095360C"/>
    <w:rsid w:val="0096480D"/>
    <w:rsid w:val="009730A6"/>
    <w:rsid w:val="00973639"/>
    <w:rsid w:val="009853E3"/>
    <w:rsid w:val="009A0AC7"/>
    <w:rsid w:val="009B0DBA"/>
    <w:rsid w:val="009B5945"/>
    <w:rsid w:val="009B6174"/>
    <w:rsid w:val="009D4366"/>
    <w:rsid w:val="009D5A2C"/>
    <w:rsid w:val="00A54358"/>
    <w:rsid w:val="00A65FC6"/>
    <w:rsid w:val="00A755C8"/>
    <w:rsid w:val="00A77D98"/>
    <w:rsid w:val="00A820F6"/>
    <w:rsid w:val="00A95645"/>
    <w:rsid w:val="00AB2E83"/>
    <w:rsid w:val="00AC295D"/>
    <w:rsid w:val="00AC2CA9"/>
    <w:rsid w:val="00AC3289"/>
    <w:rsid w:val="00AC3FF4"/>
    <w:rsid w:val="00AD75FC"/>
    <w:rsid w:val="00AE496A"/>
    <w:rsid w:val="00AE707A"/>
    <w:rsid w:val="00AF23CA"/>
    <w:rsid w:val="00AF5155"/>
    <w:rsid w:val="00B01CE1"/>
    <w:rsid w:val="00B051AD"/>
    <w:rsid w:val="00B11CE3"/>
    <w:rsid w:val="00B17688"/>
    <w:rsid w:val="00B223C6"/>
    <w:rsid w:val="00B23CF1"/>
    <w:rsid w:val="00B30254"/>
    <w:rsid w:val="00B51012"/>
    <w:rsid w:val="00B65569"/>
    <w:rsid w:val="00B743B1"/>
    <w:rsid w:val="00B74415"/>
    <w:rsid w:val="00B833FE"/>
    <w:rsid w:val="00B86245"/>
    <w:rsid w:val="00B9774D"/>
    <w:rsid w:val="00BA09D1"/>
    <w:rsid w:val="00BA6517"/>
    <w:rsid w:val="00BA6F76"/>
    <w:rsid w:val="00BA70E8"/>
    <w:rsid w:val="00BC3F82"/>
    <w:rsid w:val="00BC4ABD"/>
    <w:rsid w:val="00BE0CFC"/>
    <w:rsid w:val="00BE49BE"/>
    <w:rsid w:val="00BF0F0A"/>
    <w:rsid w:val="00BF1C97"/>
    <w:rsid w:val="00C00427"/>
    <w:rsid w:val="00C015F8"/>
    <w:rsid w:val="00C11DB7"/>
    <w:rsid w:val="00C204FC"/>
    <w:rsid w:val="00C34A9C"/>
    <w:rsid w:val="00C67C9A"/>
    <w:rsid w:val="00C74C96"/>
    <w:rsid w:val="00C8210B"/>
    <w:rsid w:val="00C821DE"/>
    <w:rsid w:val="00C91E12"/>
    <w:rsid w:val="00CA469E"/>
    <w:rsid w:val="00CB319B"/>
    <w:rsid w:val="00CB5E62"/>
    <w:rsid w:val="00CB7564"/>
    <w:rsid w:val="00CD760B"/>
    <w:rsid w:val="00CE146B"/>
    <w:rsid w:val="00CE6D7C"/>
    <w:rsid w:val="00CF5366"/>
    <w:rsid w:val="00CF6B70"/>
    <w:rsid w:val="00D01AA3"/>
    <w:rsid w:val="00D039BD"/>
    <w:rsid w:val="00D06A29"/>
    <w:rsid w:val="00D13F0E"/>
    <w:rsid w:val="00D14AD2"/>
    <w:rsid w:val="00D2281C"/>
    <w:rsid w:val="00D46370"/>
    <w:rsid w:val="00D61965"/>
    <w:rsid w:val="00D61C65"/>
    <w:rsid w:val="00D66618"/>
    <w:rsid w:val="00D94208"/>
    <w:rsid w:val="00DB31ED"/>
    <w:rsid w:val="00DD7EFC"/>
    <w:rsid w:val="00DE020C"/>
    <w:rsid w:val="00DE119B"/>
    <w:rsid w:val="00E33C7E"/>
    <w:rsid w:val="00E45CC6"/>
    <w:rsid w:val="00E75764"/>
    <w:rsid w:val="00E9088F"/>
    <w:rsid w:val="00EA3D6A"/>
    <w:rsid w:val="00EA3DD9"/>
    <w:rsid w:val="00EB6327"/>
    <w:rsid w:val="00EE6CF7"/>
    <w:rsid w:val="00EE7631"/>
    <w:rsid w:val="00EF583F"/>
    <w:rsid w:val="00EF6EFA"/>
    <w:rsid w:val="00EF71C3"/>
    <w:rsid w:val="00F06C93"/>
    <w:rsid w:val="00F1737E"/>
    <w:rsid w:val="00F24397"/>
    <w:rsid w:val="00F25F63"/>
    <w:rsid w:val="00F30DB7"/>
    <w:rsid w:val="00F407E6"/>
    <w:rsid w:val="00F56694"/>
    <w:rsid w:val="00F65324"/>
    <w:rsid w:val="00F7113F"/>
    <w:rsid w:val="00F839AC"/>
    <w:rsid w:val="00FB1853"/>
    <w:rsid w:val="00FE1A87"/>
    <w:rsid w:val="00FE3674"/>
    <w:rsid w:val="00FE571B"/>
    <w:rsid w:val="07CBB39D"/>
    <w:rsid w:val="0CE2C429"/>
    <w:rsid w:val="0D4BE2C2"/>
    <w:rsid w:val="101C89B2"/>
    <w:rsid w:val="1BEE29AE"/>
    <w:rsid w:val="1DE704A3"/>
    <w:rsid w:val="23CBE536"/>
    <w:rsid w:val="492C5787"/>
    <w:rsid w:val="49886D7D"/>
    <w:rsid w:val="4B692B5D"/>
    <w:rsid w:val="4F03694D"/>
    <w:rsid w:val="5360743F"/>
    <w:rsid w:val="5D759568"/>
    <w:rsid w:val="61E61469"/>
    <w:rsid w:val="6BF7056D"/>
    <w:rsid w:val="743AC0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0650"/>
  <w15:docId w15:val="{BFED0F26-9818-4F84-8354-712204DE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4E"/>
  </w:style>
  <w:style w:type="paragraph" w:styleId="Heading1">
    <w:name w:val="heading 1"/>
    <w:basedOn w:val="Normal"/>
    <w:next w:val="Normal"/>
    <w:link w:val="Heading1Char"/>
    <w:qFormat/>
    <w:rsid w:val="001A2248"/>
    <w:pPr>
      <w:keepNext/>
      <w:spacing w:after="120"/>
      <w:outlineLvl w:val="0"/>
    </w:pPr>
    <w:rPr>
      <w:rFonts w:ascii="Antique Oakland" w:eastAsia="Times New Roman" w:hAnsi="Antique Oakland" w:cs="Times New Roman"/>
      <w:sz w:val="28"/>
      <w:lang w:val="en-GB"/>
    </w:rPr>
  </w:style>
  <w:style w:type="paragraph" w:styleId="Heading6">
    <w:name w:val="heading 6"/>
    <w:basedOn w:val="Normal"/>
    <w:next w:val="Normal"/>
    <w:link w:val="Heading6Char"/>
    <w:uiPriority w:val="9"/>
    <w:semiHidden/>
    <w:unhideWhenUsed/>
    <w:qFormat/>
    <w:rsid w:val="001E4EB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A3"/>
    <w:pPr>
      <w:ind w:left="720"/>
      <w:contextualSpacing/>
    </w:pPr>
  </w:style>
  <w:style w:type="paragraph" w:styleId="BodyText">
    <w:name w:val="Body Text"/>
    <w:basedOn w:val="Normal"/>
    <w:link w:val="BodyTextChar"/>
    <w:uiPriority w:val="99"/>
    <w:semiHidden/>
    <w:rsid w:val="00CB319B"/>
    <w:pPr>
      <w:widowControl w:val="0"/>
      <w:autoSpaceDE w:val="0"/>
      <w:autoSpaceDN w:val="0"/>
      <w:adjustRightInd w:val="0"/>
      <w:spacing w:after="0"/>
      <w:jc w:val="both"/>
    </w:pPr>
    <w:rPr>
      <w:rFonts w:ascii="Arial" w:eastAsia="Times New Roman" w:hAnsi="Arial" w:cs="Arial"/>
      <w:sz w:val="22"/>
    </w:rPr>
  </w:style>
  <w:style w:type="character" w:customStyle="1" w:styleId="BodyTextChar">
    <w:name w:val="Body Text Char"/>
    <w:basedOn w:val="DefaultParagraphFont"/>
    <w:link w:val="BodyText"/>
    <w:uiPriority w:val="99"/>
    <w:semiHidden/>
    <w:rsid w:val="00CB319B"/>
    <w:rPr>
      <w:rFonts w:ascii="Arial" w:eastAsia="Times New Roman" w:hAnsi="Arial" w:cs="Arial"/>
      <w:sz w:val="22"/>
    </w:rPr>
  </w:style>
  <w:style w:type="paragraph" w:styleId="BalloonText">
    <w:name w:val="Balloon Text"/>
    <w:basedOn w:val="Normal"/>
    <w:link w:val="BalloonTextChar"/>
    <w:uiPriority w:val="99"/>
    <w:semiHidden/>
    <w:unhideWhenUsed/>
    <w:rsid w:val="00937F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70"/>
    <w:rPr>
      <w:rFonts w:ascii="Segoe UI" w:hAnsi="Segoe UI" w:cs="Segoe UI"/>
      <w:sz w:val="18"/>
      <w:szCs w:val="18"/>
    </w:rPr>
  </w:style>
  <w:style w:type="character" w:customStyle="1" w:styleId="Heading1Char">
    <w:name w:val="Heading 1 Char"/>
    <w:basedOn w:val="DefaultParagraphFont"/>
    <w:link w:val="Heading1"/>
    <w:rsid w:val="001A2248"/>
    <w:rPr>
      <w:rFonts w:ascii="Antique Oakland" w:eastAsia="Times New Roman" w:hAnsi="Antique Oakland" w:cs="Times New Roman"/>
      <w:sz w:val="28"/>
      <w:lang w:val="en-GB"/>
    </w:rPr>
  </w:style>
  <w:style w:type="paragraph" w:styleId="Header">
    <w:name w:val="header"/>
    <w:basedOn w:val="Normal"/>
    <w:link w:val="HeaderChar"/>
    <w:uiPriority w:val="99"/>
    <w:unhideWhenUsed/>
    <w:rsid w:val="001A2248"/>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1A2248"/>
    <w:rPr>
      <w:sz w:val="22"/>
      <w:szCs w:val="22"/>
    </w:rPr>
  </w:style>
  <w:style w:type="paragraph" w:styleId="NoSpacing">
    <w:name w:val="No Spacing"/>
    <w:uiPriority w:val="1"/>
    <w:qFormat/>
    <w:rsid w:val="003A2F42"/>
    <w:pPr>
      <w:spacing w:after="0"/>
    </w:pPr>
    <w:rPr>
      <w:rFonts w:ascii="Calibri" w:eastAsia="Calibri" w:hAnsi="Calibri" w:cs="Times New Roman"/>
      <w:sz w:val="22"/>
      <w:szCs w:val="22"/>
      <w:lang w:val="en-GB"/>
    </w:rPr>
  </w:style>
  <w:style w:type="character" w:customStyle="1" w:styleId="Heading6Char">
    <w:name w:val="Heading 6 Char"/>
    <w:basedOn w:val="DefaultParagraphFont"/>
    <w:link w:val="Heading6"/>
    <w:uiPriority w:val="9"/>
    <w:semiHidden/>
    <w:rsid w:val="001E4EB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A95645"/>
    <w:pPr>
      <w:tabs>
        <w:tab w:val="center" w:pos="4513"/>
        <w:tab w:val="right" w:pos="9026"/>
      </w:tabs>
      <w:spacing w:after="0"/>
    </w:pPr>
  </w:style>
  <w:style w:type="character" w:customStyle="1" w:styleId="FooterChar">
    <w:name w:val="Footer Char"/>
    <w:basedOn w:val="DefaultParagraphFont"/>
    <w:link w:val="Footer"/>
    <w:uiPriority w:val="99"/>
    <w:rsid w:val="00A95645"/>
  </w:style>
  <w:style w:type="paragraph" w:styleId="Revision">
    <w:name w:val="Revision"/>
    <w:hidden/>
    <w:uiPriority w:val="99"/>
    <w:semiHidden/>
    <w:rsid w:val="000E6BA3"/>
    <w:pPr>
      <w:spacing w:after="0"/>
    </w:pPr>
  </w:style>
  <w:style w:type="character" w:styleId="PageNumber">
    <w:name w:val="page number"/>
    <w:basedOn w:val="DefaultParagraphFont"/>
    <w:uiPriority w:val="99"/>
    <w:semiHidden/>
    <w:unhideWhenUsed/>
    <w:rsid w:val="004B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DCC107F87E943AF1B0725AFB6F589" ma:contentTypeVersion="6" ma:contentTypeDescription="Create a new document." ma:contentTypeScope="" ma:versionID="e438bcb965118813f56d12929d3195cd">
  <xsd:schema xmlns:xsd="http://www.w3.org/2001/XMLSchema" xmlns:xs="http://www.w3.org/2001/XMLSchema" xmlns:p="http://schemas.microsoft.com/office/2006/metadata/properties" xmlns:ns2="d60e88f8-ee62-4caa-bf83-ccbf21744902" xmlns:ns3="c2721a2d-191c-43c6-8184-db707b534dcb" targetNamespace="http://schemas.microsoft.com/office/2006/metadata/properties" ma:root="true" ma:fieldsID="aa2cec6b6d53c21545a87a56e66416a1" ns2:_="" ns3:_="">
    <xsd:import namespace="d60e88f8-ee62-4caa-bf83-ccbf21744902"/>
    <xsd:import namespace="c2721a2d-191c-43c6-8184-db707b534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e88f8-ee62-4caa-bf83-ccbf21744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721a2d-191c-43c6-8184-db707b534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721a2d-191c-43c6-8184-db707b534dcb">
      <UserInfo>
        <DisplayName>Nick Ashton</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7436B-5AD7-4144-A6E1-22CDFD32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e88f8-ee62-4caa-bf83-ccbf21744902"/>
    <ds:schemaRef ds:uri="c2721a2d-191c-43c6-8184-db707b53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EAED4-EB0B-4390-A24C-5CF1AC299044}">
  <ds:schemaRefs>
    <ds:schemaRef ds:uri="http://schemas.microsoft.com/office/2006/metadata/properties"/>
    <ds:schemaRef ds:uri="http://schemas.microsoft.com/office/infopath/2007/PartnerControls"/>
    <ds:schemaRef ds:uri="c2721a2d-191c-43c6-8184-db707b534dcb"/>
  </ds:schemaRefs>
</ds:datastoreItem>
</file>

<file path=customXml/itemProps3.xml><?xml version="1.0" encoding="utf-8"?>
<ds:datastoreItem xmlns:ds="http://schemas.openxmlformats.org/officeDocument/2006/customXml" ds:itemID="{CF101552-1C14-4DD3-B537-FEAFFF3FD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Company>emba</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cp:lastModifiedBy>Becky Nicholls</cp:lastModifiedBy>
  <cp:revision>60</cp:revision>
  <cp:lastPrinted>2016-01-05T15:01:00Z</cp:lastPrinted>
  <dcterms:created xsi:type="dcterms:W3CDTF">2023-12-13T19:42:00Z</dcterms:created>
  <dcterms:modified xsi:type="dcterms:W3CDTF">2024-01-31T21:32:00Z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0x0101008A6DCC107F87E943AF1B0725AFB6F589</vt:lpwstr>
  </property>
  <property fmtid="{D5CDD505-2E9C-101B-9397-08002B2CF9AE}" pid="3" name="_ColorHex">
    <vt:lpwstr/>
  </property>
  <property fmtid="{D5CDD505-2E9C-101B-9397-08002B2CF9AE}" pid="4" name="_Emoji">
    <vt:lpwstr/>
  </property>
  <property fmtid="{D5CDD505-2E9C-101B-9397-08002B2CF9AE}" pid="5" name="ComplianceAssetId">
    <vt:lpwstr/>
  </property>
  <property fmtid="{D5CDD505-2E9C-101B-9397-08002B2CF9AE}" pid="6" name="_ColorTag">
    <vt:lpwstr/>
  </property>
  <property fmtid="{D5CDD505-2E9C-101B-9397-08002B2CF9AE}" pid="7" name="_ExtendedDescription">
    <vt:lpwstr/>
  </property>
  <property fmtid="{D5CDD505-2E9C-101B-9397-08002B2CF9AE}" pid="8" name="TriggerFlowInfo">
    <vt:lpwstr/>
  </property>
</Properties>
</file>